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6D" w:rsidRPr="00513F33" w:rsidRDefault="00BB3630" w:rsidP="00BB36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688.5pt">
            <v:imagedata r:id="rId7" o:title="Адаптированная основная образовательная программа до для гр. компенсирующей направленности для детей с легкой степенью умственной отсталости_001"/>
          </v:shape>
        </w:pict>
      </w:r>
    </w:p>
    <w:p w:rsidR="00B80D6D" w:rsidRDefault="00B80D6D" w:rsidP="00367022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80D6D" w:rsidRPr="008660CD" w:rsidRDefault="00B80D6D" w:rsidP="007F3F5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программы</w:t>
      </w:r>
    </w:p>
    <w:p w:rsidR="00B80D6D" w:rsidRPr="00B81C68" w:rsidRDefault="00B80D6D" w:rsidP="00F627AD">
      <w:pPr>
        <w:numPr>
          <w:ilvl w:val="0"/>
          <w:numId w:val="21"/>
        </w:numPr>
        <w:spacing w:after="0" w:line="240" w:lineRule="auto"/>
        <w:ind w:left="993" w:hanging="567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660CD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B81C68"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>Целевой раздел образовательной программы.</w:t>
      </w:r>
    </w:p>
    <w:p w:rsidR="00B80D6D" w:rsidRPr="008660CD" w:rsidRDefault="00B80D6D" w:rsidP="00F627AD">
      <w:pPr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2"/>
          <w:sz w:val="26"/>
          <w:szCs w:val="26"/>
        </w:rPr>
        <w:t>Пояснительная записка.</w:t>
      </w:r>
    </w:p>
    <w:p w:rsidR="00B80D6D" w:rsidRPr="008660CD" w:rsidRDefault="00B80D6D" w:rsidP="00F627A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Цели и задачи реализации Программы</w:t>
      </w:r>
    </w:p>
    <w:p w:rsidR="00B80D6D" w:rsidRPr="008660CD" w:rsidRDefault="00B80D6D" w:rsidP="00F627A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Принципы и подходы к формированию Программы</w:t>
      </w:r>
    </w:p>
    <w:p w:rsidR="00B80D6D" w:rsidRPr="008660CD" w:rsidRDefault="00B80D6D" w:rsidP="00F627A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Характеристики особенностей развития детей раннего и дошкольного возраста</w:t>
      </w:r>
    </w:p>
    <w:p w:rsidR="00B80D6D" w:rsidRPr="008660CD" w:rsidRDefault="00B80D6D" w:rsidP="00F627AD">
      <w:pPr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Планируемые результаты освоения программы</w:t>
      </w:r>
    </w:p>
    <w:p w:rsidR="00B80D6D" w:rsidRPr="008660CD" w:rsidRDefault="00B80D6D" w:rsidP="007F3F59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2.1. Педагогическая диагностика как составная часть коррекционно- развивающего обучения детей с нарушением интеллекта.</w:t>
      </w:r>
    </w:p>
    <w:p w:rsidR="00B80D6D" w:rsidRPr="00B81C68" w:rsidRDefault="00B80D6D" w:rsidP="00F627AD">
      <w:pPr>
        <w:numPr>
          <w:ilvl w:val="0"/>
          <w:numId w:val="21"/>
        </w:numPr>
        <w:spacing w:after="0" w:line="240" w:lineRule="auto"/>
        <w:ind w:hanging="1516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81C68"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>Содержательный  раздел программы</w:t>
      </w:r>
    </w:p>
    <w:p w:rsidR="00B80D6D" w:rsidRPr="008660CD" w:rsidRDefault="00B80D6D" w:rsidP="00D841E2">
      <w:pPr>
        <w:ind w:left="709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1.Описание образовательной деятельности в соответствии с направлениями развития ребенка</w:t>
      </w:r>
    </w:p>
    <w:p w:rsidR="00B80D6D" w:rsidRPr="008660CD" w:rsidRDefault="00B80D6D" w:rsidP="00F627A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Образовательная область «Социально-коммуникативное развитие»</w:t>
      </w:r>
    </w:p>
    <w:p w:rsidR="00B80D6D" w:rsidRPr="008660CD" w:rsidRDefault="00B80D6D" w:rsidP="00F627A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Образовательная область «Развитие речи»</w:t>
      </w:r>
    </w:p>
    <w:p w:rsidR="00B80D6D" w:rsidRPr="008660CD" w:rsidRDefault="00B80D6D" w:rsidP="00F627A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Образовательная область «Познавательное развитие»</w:t>
      </w:r>
    </w:p>
    <w:p w:rsidR="00B80D6D" w:rsidRDefault="00B80D6D" w:rsidP="00F627A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0D6D" w:rsidRDefault="00B80D6D" w:rsidP="00F627A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область «Физическое развитие».</w:t>
      </w:r>
    </w:p>
    <w:p w:rsidR="00B80D6D" w:rsidRPr="008660CD" w:rsidRDefault="00B80D6D" w:rsidP="00714D3D">
      <w:pPr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Региональный компонент.</w:t>
      </w:r>
    </w:p>
    <w:p w:rsidR="00B80D6D" w:rsidRPr="008660CD" w:rsidRDefault="00B80D6D" w:rsidP="00F627AD">
      <w:pPr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259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Описание вариативных форм, способов, методов и средств реализации Программы</w:t>
      </w:r>
    </w:p>
    <w:p w:rsidR="00B80D6D" w:rsidRPr="00B81C68" w:rsidRDefault="00B80D6D" w:rsidP="00F627AD">
      <w:pPr>
        <w:numPr>
          <w:ilvl w:val="0"/>
          <w:numId w:val="21"/>
        </w:numPr>
        <w:spacing w:after="0" w:line="240" w:lineRule="auto"/>
        <w:ind w:hanging="1516"/>
        <w:rPr>
          <w:rFonts w:ascii="Times New Roman" w:hAnsi="Times New Roman" w:cs="Times New Roman"/>
          <w:b/>
          <w:bCs/>
          <w:sz w:val="26"/>
          <w:szCs w:val="26"/>
        </w:rPr>
      </w:pPr>
      <w:r w:rsidRPr="00B81C68">
        <w:rPr>
          <w:rFonts w:ascii="Times New Roman" w:hAnsi="Times New Roman" w:cs="Times New Roman"/>
          <w:b/>
          <w:bCs/>
          <w:sz w:val="26"/>
          <w:szCs w:val="26"/>
        </w:rPr>
        <w:t>Организационный раздел.</w:t>
      </w:r>
    </w:p>
    <w:p w:rsidR="00B80D6D" w:rsidRPr="008660C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Материально-техническое обеспечение программы.</w:t>
      </w:r>
    </w:p>
    <w:p w:rsidR="00B80D6D" w:rsidRPr="008660C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Обеспечение методическими рекомендациями и средствами обучения и воспитания</w:t>
      </w:r>
    </w:p>
    <w:p w:rsidR="00B80D6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Организация режима пребывания детей в 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0D6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план.</w:t>
      </w:r>
    </w:p>
    <w:p w:rsidR="00B80D6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график.</w:t>
      </w:r>
    </w:p>
    <w:p w:rsidR="00B80D6D" w:rsidRDefault="00B80D6D" w:rsidP="00F627AD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Особенности  традиционных событий, праздников, мероприятий.</w:t>
      </w:r>
    </w:p>
    <w:p w:rsidR="00B80D6D" w:rsidRPr="00714D3D" w:rsidRDefault="00B80D6D" w:rsidP="00B81C6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714D3D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14D3D">
        <w:rPr>
          <w:rFonts w:ascii="Times New Roman" w:hAnsi="Times New Roman" w:cs="Times New Roman"/>
          <w:b/>
          <w:bCs/>
          <w:sz w:val="26"/>
          <w:szCs w:val="26"/>
        </w:rPr>
        <w:t>Краткая презентации программы.</w:t>
      </w:r>
    </w:p>
    <w:p w:rsidR="00B80D6D" w:rsidRPr="00714D3D" w:rsidRDefault="00B80D6D" w:rsidP="003C5E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B80D6D" w:rsidRPr="008660CD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7F3F59" w:rsidRDefault="00B80D6D" w:rsidP="00D841E2">
      <w:pPr>
        <w:spacing w:after="0" w:line="240" w:lineRule="auto"/>
        <w:ind w:left="144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80D6D" w:rsidRDefault="00B80D6D" w:rsidP="008660CD">
      <w:pPr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367022" w:rsidRDefault="00367022" w:rsidP="008660CD">
      <w:pPr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367022" w:rsidRDefault="00367022" w:rsidP="008660CD">
      <w:pPr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80D6D" w:rsidRDefault="00B80D6D" w:rsidP="00D841E2">
      <w:pPr>
        <w:spacing w:after="0" w:line="240" w:lineRule="auto"/>
        <w:ind w:left="144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80D6D" w:rsidRPr="008660CD" w:rsidRDefault="00B80D6D" w:rsidP="00D841E2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8660CD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1.Целевой раздел образовательной программы.</w:t>
      </w:r>
    </w:p>
    <w:p w:rsidR="00B80D6D" w:rsidRPr="007F3F59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80D6D" w:rsidRPr="008660CD" w:rsidRDefault="00B80D6D" w:rsidP="00D841E2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1.Пояснительная записка</w:t>
      </w:r>
    </w:p>
    <w:p w:rsidR="00B80D6D" w:rsidRPr="008660CD" w:rsidRDefault="00B80D6D" w:rsidP="00D841E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6D" w:rsidRPr="008660CD" w:rsidRDefault="00B80D6D" w:rsidP="00D841E2">
      <w:pPr>
        <w:spacing w:after="0" w:line="240" w:lineRule="auto"/>
        <w:ind w:left="1277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1.1.Цели и задачи реализации Программы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 программы: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-систематизация, обобщение и обогащение содержания коррекционно -развивающего обучения детей дошкольного возраста с лёгкой степенью умственной отсталости в условиях ДОУ;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 реализации программы: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   – обеспечить каждому ребенку максимальный уровень умственного и нравственного развития;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корректировать познавательную деятельность, организовать учебно-воспитательную работу с учетом индивидуальных возможностей каждого ребенка;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-развивать и корректировать недостатки эмоционально волевой сферы формирующейся личности;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целенаправленно формировать высшие психические функции ребёнка с лёгкой степенью умственной отсталости;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-развивать и корректировать недостатки речи и коммуникативной деятельности каждого ребёнка;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-содействовать расширению и систематизации теоретических знаний и практических навыков  родителей (законных представителей) ребёнка, связанных с реализацией учебно-воспитательной работы;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-уточнить модель взаимодействия всех специалистов ДОУ, работающих со старшими дошкольниками с лёгкой степенью умственной отсталости.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</w:t>
      </w:r>
      <w:r w:rsidRPr="008660CD">
        <w:rPr>
          <w:rFonts w:ascii="Times New Roman" w:hAnsi="Times New Roman" w:cs="Times New Roman"/>
          <w:sz w:val="26"/>
          <w:szCs w:val="26"/>
        </w:rPr>
        <w:t xml:space="preserve"> учитывает возрастные и индивидуальные особенности дошкольников с легкой степенью умственной отсталости.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Умственная отсталость - это состояние задержанного или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то есть когнитивных, речевых, моторных и социальных способностей. Учеными исследователями доказано, что чем раньше будет выявлена проблема в развитии, чем раньше начнутся занятия для решения данной проблемы, тем успешнее будет результат. Дошкольный возраст наиболее благоприятен для позитивных и эффективных изменений любого ребёнка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Данная п</w:t>
      </w:r>
      <w:r w:rsidRPr="008660C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рограмма предназначена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 для педагогов - практиков, работающих в специализированных группах, и нацелена на коррекцию личности дошкольников с лёгкой степенью умственной отсталости.</w:t>
      </w:r>
    </w:p>
    <w:p w:rsidR="00B80D6D" w:rsidRPr="008660CD" w:rsidRDefault="00B80D6D" w:rsidP="00243DE8">
      <w:pPr>
        <w:spacing w:after="0" w:line="240" w:lineRule="auto"/>
        <w:ind w:left="1997"/>
        <w:rPr>
          <w:rFonts w:ascii="Times New Roman" w:hAnsi="Times New Roman" w:cs="Times New Roman"/>
          <w:sz w:val="26"/>
          <w:szCs w:val="26"/>
        </w:rPr>
      </w:pPr>
    </w:p>
    <w:p w:rsidR="00B80D6D" w:rsidRPr="008660CD" w:rsidRDefault="00B80D6D" w:rsidP="00243DE8">
      <w:pPr>
        <w:spacing w:after="0" w:line="240" w:lineRule="auto"/>
        <w:ind w:left="1997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1.2.Принципы и подходы к формированию Программы</w:t>
      </w:r>
    </w:p>
    <w:p w:rsidR="00B80D6D" w:rsidRPr="008660CD" w:rsidRDefault="00B80D6D" w:rsidP="00243DE8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Коррекционная образовательная программа разработана в соответствии с: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Федеральный Закон  «Об образовании в Российской Федерации» (№273 – ФЗ от 29.12.2012 г.);</w:t>
      </w:r>
    </w:p>
    <w:p w:rsidR="00B80D6D" w:rsidRPr="008660CD" w:rsidRDefault="00B80D6D" w:rsidP="00F627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6"/>
          <w:szCs w:val="26"/>
        </w:rPr>
      </w:pPr>
      <w:r w:rsidRPr="008660CD">
        <w:rPr>
          <w:sz w:val="26"/>
          <w:szCs w:val="26"/>
        </w:rPr>
        <w:t>Конвенция о правах ребенка. 20 ноября 1989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РФ от 17 октября 2013 г. № 1155</w:t>
      </w:r>
      <w:r w:rsidRPr="008660CD">
        <w:rPr>
          <w:rFonts w:ascii="Times New Roman" w:hAnsi="Times New Roman" w:cs="Times New Roman"/>
          <w:sz w:val="26"/>
          <w:szCs w:val="26"/>
        </w:rPr>
        <w:br/>
      </w:r>
      <w:r w:rsidRPr="008660CD">
        <w:rPr>
          <w:rFonts w:ascii="Times New Roman" w:hAnsi="Times New Roman" w:cs="Times New Roman"/>
          <w:sz w:val="26"/>
          <w:szCs w:val="26"/>
        </w:rPr>
        <w:lastRenderedPageBreak/>
        <w:t>"Об утверждении федерального государственного образовательного стандарта дошкольного образования";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«Санитарно – эпидемиологическими требованиями к устройству, содержанию и организации режима работы в дошкольных организациях» СанПиН 2.4.1.3049 – 13» от 30 июля 2013г.;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«Типовым положением о дошкольном образовательном учреждении» Приказ Минобрнауки России от 27 октября  2011 №2562г.;</w:t>
      </w:r>
    </w:p>
    <w:p w:rsidR="00B80D6D" w:rsidRPr="008660CD" w:rsidRDefault="00B80D6D" w:rsidP="00F627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6"/>
          <w:szCs w:val="26"/>
        </w:rPr>
      </w:pPr>
      <w:r w:rsidRPr="008660CD">
        <w:rPr>
          <w:sz w:val="26"/>
          <w:szCs w:val="26"/>
        </w:rPr>
        <w:t>Типовое положение о специальном (коррекционном) образовательном учреждении для обучающихся, воспитанников с отклонением в развитии (Утверждено Постановлением Правительства РФ от 12.03.1997 №288, в редакции Постановления Правительства РФ от 10.03.2000 № 212).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«Инструктивное письмо»</w:t>
      </w:r>
      <w:r w:rsidRPr="008660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sz w:val="26"/>
          <w:szCs w:val="26"/>
        </w:rPr>
        <w:t>Министерства общего и профессионального образования РФ от 4 сентября 1997 г. N 48 «О специфике деятельности специальных (коррекционных) образовательных учреждений 1-8 вида»;</w:t>
      </w:r>
    </w:p>
    <w:p w:rsidR="00B80D6D" w:rsidRPr="008660CD" w:rsidRDefault="00B80D6D" w:rsidP="00F627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Уставом ДОУ (утвержден постановлением Администрации г. Вологды от 24.11.2011 года № 7154).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Коррекционная образовательная программа 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разработана</w:t>
      </w: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 на основе </w:t>
      </w:r>
      <w:r w:rsidRPr="008660C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«Образовательной программы ДОУ»; 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Программа дошкольных образовательных учреждений компенсирующего вида для детей с нарушением интеллекта «Коррекционно развивающее обучение и воспитание» Е.А.Екжанова, Е.А.Стребелева.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Лечебно – педагогическая программа. «Развитие базовых познавательных функций с помощью адаптивно игровых занятий» А.А.Цыганок, А.В.Виноградова, И.С.Константинова.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Программа ранней педагогической помощи детям с отклонениями в развитии «Маленькие ступеньки» Университет Маккури, Сидней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Программа воспитания и обучения умственно отсталых детей дошкольного возраста. О.П.Гаврилушкина, С.Д.Соколова.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Е.А.Стребелева «Дидактические игры для детей с нарушением интеллекта»</w:t>
      </w:r>
    </w:p>
    <w:p w:rsidR="00B80D6D" w:rsidRPr="008660CD" w:rsidRDefault="00B80D6D" w:rsidP="00F627A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Е.А.Стребелева «Формирование мышления у детей с отклонениями в развитии» Москва «Владос» 2005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Принципы построения программы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1.Учет возрастных психофизических возможностей детей дошкольного возраста и сензитивных периодов формирования психических функций.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2.Приобщение нетипичных детей ко всему, что доступно их нормально</w:t>
      </w:r>
      <w:r>
        <w:rPr>
          <w:sz w:val="26"/>
          <w:szCs w:val="26"/>
        </w:rPr>
        <w:t xml:space="preserve"> </w:t>
      </w:r>
      <w:r w:rsidRPr="008660CD">
        <w:rPr>
          <w:sz w:val="26"/>
          <w:szCs w:val="26"/>
        </w:rPr>
        <w:t xml:space="preserve">развивающимся сверстникам, стирание границ, реализация концепции нормализации.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3.Оптимальное сочетание общеразвивающей работы с коррекционно-компенсаторной и абилитационно-реабилитационной педагогической деятельностью на основе учета структуры дефекта, степени и времени его возникновения, онтогенетических особенностей детей.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4.Постоянное изучение нетипичных детей в динамике их развития и выявление психических новообразований.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5.Создание условий для дифференциации обучения с элементами индивидуализации в каждой возрастной группе.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6.Равномерное распределение психофизической нагрузки в ходе коррекционной работы.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lastRenderedPageBreak/>
        <w:t xml:space="preserve">7.Опора на сохранные и компенсаторные механизмы с целью повышения результативности проводимой психолого-педагогической деятельности. </w:t>
      </w:r>
    </w:p>
    <w:p w:rsidR="00B80D6D" w:rsidRDefault="00B80D6D" w:rsidP="00243DE8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B80D6D" w:rsidRPr="008660CD" w:rsidRDefault="00B80D6D" w:rsidP="00243DE8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Принципы коррекционной работы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I.</w:t>
      </w:r>
      <w:r>
        <w:rPr>
          <w:sz w:val="26"/>
          <w:szCs w:val="26"/>
        </w:rPr>
        <w:t xml:space="preserve"> </w:t>
      </w:r>
      <w:r w:rsidRPr="008660CD">
        <w:rPr>
          <w:sz w:val="26"/>
          <w:szCs w:val="26"/>
        </w:rPr>
        <w:t xml:space="preserve">Принцип единства диагностики и коррекции развития. Коррекция нарушений психофизического онтогенеза возможна только при учете результатов диагностики (выявляется состояние основных сфер психического развития) и анализа социокультурной ситуации развития ребенка (уровень требований родителей и уровень их притязаний, уровень располагаемых ребенком возможностей, ресурсов).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II.</w:t>
      </w:r>
      <w:r>
        <w:rPr>
          <w:sz w:val="26"/>
          <w:szCs w:val="26"/>
        </w:rPr>
        <w:t xml:space="preserve"> </w:t>
      </w:r>
      <w:r w:rsidRPr="008660CD">
        <w:rPr>
          <w:sz w:val="26"/>
          <w:szCs w:val="26"/>
        </w:rPr>
        <w:t xml:space="preserve">Учет общих тенденций развития нормального и аномального ребенка, то есть нетипичный ребенок должен пройти все стадии онтогенетического развития, что и нормально развивающийся. Однако темпы развития детей с ограниченными возможностями иные. Кроме того, у этих детей формирование определенных возможностей достигается другими средствами, чем у их обычных сверстников, а также конечный результат работы с нетипичными детьми может не совпадать с достижениями обычных детей. Однако, необходимо стремиться к тому, чтобы каждый этап возрастного развития аномального ребенка был максимально приближен к норме.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III.</w:t>
      </w:r>
      <w:r>
        <w:rPr>
          <w:sz w:val="26"/>
          <w:szCs w:val="26"/>
        </w:rPr>
        <w:t xml:space="preserve"> </w:t>
      </w:r>
      <w:r w:rsidRPr="008660CD">
        <w:rPr>
          <w:sz w:val="26"/>
          <w:szCs w:val="26"/>
        </w:rPr>
        <w:t xml:space="preserve">Принцип развивающего характера коррекционного обучения. Обучение должно учитывать как особенности возраста, так и специфику (структуру, степень) нарушения. Раннее начало коррекционной учебно-воспитательной работы обусловливает ускорение темпа развития и темпа преодоления отклонений в развитии. Обучение оказывается развивающим только тогда, когда учитывается зона ближайшего развития ребенка (ЗБР). ЗБР - это круг умений, которыми ребенок может овладеть самостоятельно (спонтанно) или при содействии (руководстве) старших в процессе обучения. Зона ближайшего развития - это завтрашний день ребенка.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IV.</w:t>
      </w:r>
      <w:r>
        <w:rPr>
          <w:sz w:val="26"/>
          <w:szCs w:val="26"/>
        </w:rPr>
        <w:t xml:space="preserve"> </w:t>
      </w:r>
      <w:r w:rsidRPr="008660CD">
        <w:rPr>
          <w:sz w:val="26"/>
          <w:szCs w:val="26"/>
        </w:rPr>
        <w:t xml:space="preserve">Принцип деятельностного подхода к обучению и воспитанию дошкольников с умственной отсталостью рекомендует проводить все виды коррекционной учебно - воспитательной работы в русле ведущих видов детской деятельности: в игре, в изобразительной и конструктивной деятельности, в труде, в элементарных видах учебной деятельности. Должно уделяться много внимания развитию практической ориентировки в предметном мире - пробам и примериванию. 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Результаты коррекционной учебно-воспитательной работы во многом определяются характером общения взрослого и ребенка, детей между собой. Поэтому необходимо использовать личностно-центрированную модель взаимодействия, когда к ребенку относятся как к полноценному партнеру, как к сотрудничающей стороне</w:t>
      </w:r>
    </w:p>
    <w:p w:rsidR="00B80D6D" w:rsidRPr="008660CD" w:rsidRDefault="00B80D6D" w:rsidP="00243DE8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Условия для работы:</w:t>
      </w:r>
    </w:p>
    <w:p w:rsidR="00B80D6D" w:rsidRPr="008660CD" w:rsidRDefault="00B80D6D" w:rsidP="00243DE8">
      <w:pPr>
        <w:shd w:val="clear" w:color="auto" w:fill="FFFFFF"/>
        <w:spacing w:after="0" w:line="240" w:lineRule="auto"/>
        <w:ind w:firstLine="562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—Необходимо знать и учитывать логику нормально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онтогенеза: в патологии нет ничего, чего бы, не было в норме.</w:t>
      </w:r>
    </w:p>
    <w:p w:rsidR="00B80D6D" w:rsidRPr="008660CD" w:rsidRDefault="00B80D6D" w:rsidP="00243DE8">
      <w:pPr>
        <w:shd w:val="clear" w:color="auto" w:fill="FFFFFF"/>
        <w:spacing w:after="0" w:line="240" w:lineRule="auto"/>
        <w:ind w:firstLine="566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—Выявление не только уровня знаний и уме</w:t>
      </w: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t>ний, но и соотношения базовых патогенных факторов и со</w:t>
      </w: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  <w:t>хранных звеньев психической деятельности.</w:t>
      </w:r>
    </w:p>
    <w:p w:rsidR="00B80D6D" w:rsidRPr="008660CD" w:rsidRDefault="00B80D6D" w:rsidP="00243DE8">
      <w:pPr>
        <w:spacing w:after="0" w:line="240" w:lineRule="auto"/>
        <w:ind w:firstLine="566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—В силу сложности своего строения психическая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функция никогда не нарушается полностью, всегда оста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ются сохранные составляющие. Также никогда не наруша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4"/>
          <w:sz w:val="26"/>
          <w:szCs w:val="26"/>
        </w:rPr>
        <w:t>ются все функции одновременно. Поэтому коррекцию</w:t>
      </w: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необходимо строить как переструктурирование нарушен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t>ной функции за счет опоры на сохранные звенья.</w:t>
      </w:r>
    </w:p>
    <w:p w:rsidR="00B80D6D" w:rsidRPr="008660CD" w:rsidRDefault="00B80D6D" w:rsidP="00243DE8">
      <w:pPr>
        <w:shd w:val="clear" w:color="auto" w:fill="FFFFFF"/>
        <w:spacing w:after="0" w:line="240" w:lineRule="auto"/>
        <w:ind w:firstLine="566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 xml:space="preserve">— Нужно учитывать социальные условия развития </w:t>
      </w:r>
      <w:r w:rsidRPr="008660C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ребенка: особенности среды (сенсорно-обедненная или </w:t>
      </w:r>
      <w:r w:rsidRPr="008660CD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обогащенная), стиль воспитания, степень поощрения </w:t>
      </w:r>
      <w:r w:rsidRPr="008660CD">
        <w:rPr>
          <w:rFonts w:ascii="Times New Roman" w:hAnsi="Times New Roman" w:cs="Times New Roman"/>
          <w:color w:val="000000"/>
          <w:spacing w:val="2"/>
          <w:sz w:val="26"/>
          <w:szCs w:val="26"/>
        </w:rPr>
        <w:t>собственной инициативы ребенка в семье, востребован</w:t>
      </w:r>
      <w:r w:rsidRPr="008660CD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3"/>
          <w:sz w:val="26"/>
          <w:szCs w:val="26"/>
        </w:rPr>
        <w:t>ность той или иной функции.</w:t>
      </w:r>
    </w:p>
    <w:p w:rsidR="00B80D6D" w:rsidRPr="008660CD" w:rsidRDefault="00B80D6D" w:rsidP="00243DE8">
      <w:pPr>
        <w:shd w:val="clear" w:color="auto" w:fill="FFFFFF"/>
        <w:spacing w:after="0" w:line="240" w:lineRule="auto"/>
        <w:ind w:firstLine="566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3"/>
          <w:sz w:val="26"/>
          <w:szCs w:val="26"/>
        </w:rPr>
        <w:t>- Необходимо помнить, что в каждом конкретном случае коррекционная работа будет строится по разному, в зависимости от существующих проблем конкретного ребёнка</w:t>
      </w:r>
    </w:p>
    <w:p w:rsidR="00B80D6D" w:rsidRDefault="00B80D6D" w:rsidP="000E421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Pr="008660CD" w:rsidRDefault="00B80D6D" w:rsidP="000E421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1.3.Характеристики особенностей развития детей с умственной отсталостью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Умственная отсталость - это состояние задержанного или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то есть когнитивных, речевых, моторных и социальных способностей. Отсталость может развиваться с любым другим психическим или соматическим расстройством или возникать без него. Однако, у умственно отсталых может наблюдаться весь диапазон психических расстройств, частота которых среди них по меньшей мере в 3-4 раза выше, чем в общей популяции. Кроме того, умственно отсталые лица чаще становятся жертвами эксплуатации и физических и сексуальных оскорблений. Адаптивное поведение нарушено всегда, но в защищенных социальных условиях, где обеспечена поддержка, это нарушение у больных с легкой степенью умственной отсталости может не иметь явного характера.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Клинико-психологические закономерности олигофрении</w:t>
      </w:r>
    </w:p>
    <w:p w:rsidR="00B80D6D" w:rsidRPr="008660CD" w:rsidRDefault="00B80D6D" w:rsidP="00F627AD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Структура дефекта -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необратимое недоразвитие мозга в целом с преиму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 xml:space="preserve">щественной незрелостью его коры как образования, наиболее сложного и 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поздно созревающего в онтогенезе.</w:t>
      </w:r>
    </w:p>
    <w:p w:rsidR="00B80D6D" w:rsidRPr="008660CD" w:rsidRDefault="00B80D6D" w:rsidP="00F627AD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Тотальность 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t>- в состоянии недоразвития находятся все психические функ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ции, как частные, так и общие регуляторные система. Раннее время пораже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ния приводит к более выраженному недоразвитию функций.</w:t>
      </w:r>
    </w:p>
    <w:p w:rsidR="00B80D6D" w:rsidRPr="008660CD" w:rsidRDefault="00B80D6D" w:rsidP="00F627AD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Иерархичность - 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функции, имеющие наиболее длительный период созрева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ния, имеют более глубокое повреждение при раннем действии неблагоприят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7"/>
          <w:sz w:val="26"/>
          <w:szCs w:val="26"/>
        </w:rPr>
        <w:t>ных факторов, при этом особая тяжесть недоразвития падает как на регуляторные системы</w:t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, так и на высший уровень организации любой психической функций.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Особенности развития психических функции при лёгкой форме умственной отсталости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6"/>
          <w:sz w:val="26"/>
          <w:szCs w:val="26"/>
        </w:rPr>
        <w:t xml:space="preserve">Восприятие: </w:t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малоактивное, нечёткое, мало дифференцировано, слабо или совсем не фиксируются второстепенные признаки;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6"/>
          <w:sz w:val="26"/>
          <w:szCs w:val="26"/>
        </w:rPr>
        <w:t xml:space="preserve">Память: </w:t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условные связи непрочны и быстро угасают, механическая;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6"/>
          <w:sz w:val="26"/>
          <w:szCs w:val="26"/>
        </w:rPr>
        <w:t>Эмоции:</w:t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бедны, низшие, мало дифференцированы, неадекватны;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 xml:space="preserve">Внимание: </w:t>
      </w:r>
      <w:r w:rsidRPr="008660CD">
        <w:rPr>
          <w:rFonts w:ascii="Times New Roman" w:hAnsi="Times New Roman" w:cs="Times New Roman"/>
          <w:sz w:val="26"/>
          <w:szCs w:val="26"/>
        </w:rPr>
        <w:t>непроизвольное, ограничен объем, отвлекаемость;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 xml:space="preserve">Воля: </w:t>
      </w:r>
      <w:r w:rsidRPr="008660CD">
        <w:rPr>
          <w:rFonts w:ascii="Times New Roman" w:hAnsi="Times New Roman" w:cs="Times New Roman"/>
          <w:sz w:val="26"/>
          <w:szCs w:val="26"/>
        </w:rPr>
        <w:t>нет активности действия непроизвольного характера, внушаемость, импульсивность;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 xml:space="preserve">Мышление: </w:t>
      </w:r>
      <w:r w:rsidRPr="008660CD">
        <w:rPr>
          <w:rFonts w:ascii="Times New Roman" w:hAnsi="Times New Roman" w:cs="Times New Roman"/>
          <w:sz w:val="26"/>
          <w:szCs w:val="26"/>
        </w:rPr>
        <w:t>наглядно – образное, страдают: анализ, логическое обобщение, выделение главного, абстракция.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Речь: Словарный запас ограничен, общее нарушение речи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>Систематика олигофрении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7"/>
          <w:sz w:val="26"/>
          <w:szCs w:val="26"/>
        </w:rPr>
        <w:t>(го Г. Е. Сухаревой)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1 группа: олигофрении эндогенной природы (поражение генеративных клеток родителей</w:t>
      </w:r>
      <w:r w:rsidRPr="008660CD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):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7"/>
          <w:sz w:val="26"/>
          <w:szCs w:val="26"/>
        </w:rPr>
        <w:t>а) болезнь Лангдон-Дзуна (1864 г.) 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22"/>
          <w:sz w:val="26"/>
          <w:szCs w:val="26"/>
        </w:rPr>
        <w:lastRenderedPageBreak/>
        <w:t>5)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истинная микроцефалия;</w:t>
      </w:r>
    </w:p>
    <w:p w:rsidR="00B80D6D" w:rsidRPr="008660CD" w:rsidRDefault="00B80D6D" w:rsidP="003C5E0A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9"/>
          <w:sz w:val="26"/>
          <w:szCs w:val="26"/>
        </w:rPr>
        <w:t>в)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660CD">
        <w:rPr>
          <w:rFonts w:ascii="Times New Roman" w:hAnsi="Times New Roman" w:cs="Times New Roman"/>
          <w:color w:val="000000"/>
          <w:spacing w:val="2"/>
          <w:sz w:val="26"/>
          <w:szCs w:val="26"/>
        </w:rPr>
        <w:t>энзимопатические формы олигофрении с наследственньм нарушением различных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видов обмена (белкового, углеводного, липоидного) : фенилпировиногдная олигофрения; олигофрения, связанная с галактоземлей, фруктозурией; другие</w:t>
      </w: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энзимопатические формы олигофрении;</w:t>
      </w:r>
    </w:p>
    <w:p w:rsidR="00B80D6D" w:rsidRPr="008660CD" w:rsidRDefault="00B80D6D" w:rsidP="003C5E0A">
      <w:pPr>
        <w:shd w:val="clear" w:color="auto" w:fill="FFFFFF"/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t>г)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клинические формы олигофрении, характеризующиеся сочетанием слабоум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ия с заболеваниями костей, кожи: дизостозическая олигофрения; ксеродермиче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ская олигофрения (ихтиоз).</w:t>
      </w:r>
    </w:p>
    <w:p w:rsidR="00B80D6D" w:rsidRPr="008660CD" w:rsidRDefault="00B80D6D" w:rsidP="003C5E0A">
      <w:pPr>
        <w:shd w:val="clear" w:color="auto" w:fill="FFFFFF"/>
        <w:tabs>
          <w:tab w:val="left" w:pos="422"/>
        </w:tabs>
        <w:spacing w:after="0" w:line="240" w:lineRule="auto"/>
        <w:ind w:firstLine="91"/>
        <w:rPr>
          <w:rFonts w:ascii="Times New Roman" w:hAnsi="Times New Roman" w:cs="Times New Roman"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Pr="008660CD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8660CD">
        <w:rPr>
          <w:rFonts w:ascii="Times New Roman" w:hAnsi="Times New Roman" w:cs="Times New Roman"/>
          <w:i/>
          <w:iCs/>
          <w:color w:val="000000"/>
          <w:spacing w:val="3"/>
          <w:sz w:val="26"/>
          <w:szCs w:val="26"/>
        </w:rPr>
        <w:t>группа: эмбрио- и фетопатии (возникают в возрасте от 4 недель и от 4 месяцев</w:t>
      </w:r>
      <w:r w:rsidRPr="008660CD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до окончания беременности под влиянием вредностей, действующих внутриутробном периоде):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а) олигофрения, обусловленная краснухой, перенесенной матерью во время беременности (рубеолярная эмбриопатия) 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1"/>
          <w:sz w:val="26"/>
          <w:szCs w:val="26"/>
        </w:rPr>
        <w:t>6)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олигофрения, обусловленная другими вирусами (грипп, паротит, инфекционный гепатит);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9"/>
          <w:sz w:val="26"/>
          <w:szCs w:val="26"/>
        </w:rPr>
        <w:t>в)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олигофрения, обусловленная токсоплазмозом и листериозом;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г)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t>олигофрения, возникшая на почве врожденного сифилиса;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д)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1"/>
          <w:sz w:val="26"/>
          <w:szCs w:val="26"/>
        </w:rPr>
        <w:t>клинические формы олигофрении, обусловленные гормональными нарушеениями матери и токсическими факторами (экзотоксическими агентами);</w:t>
      </w:r>
    </w:p>
    <w:p w:rsidR="00B80D6D" w:rsidRPr="008660CD" w:rsidRDefault="00B80D6D" w:rsidP="003C5E0A">
      <w:p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е)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t>олигофрения, обусловленная гемолитической болезнью новорожденных.</w:t>
      </w:r>
    </w:p>
    <w:p w:rsidR="00B80D6D" w:rsidRPr="008660CD" w:rsidRDefault="00B80D6D" w:rsidP="003C5E0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z w:val="26"/>
          <w:szCs w:val="26"/>
        </w:rPr>
        <w:t>3 группа: олигофрении, возникающие в связи с различными вредностями, де</w:t>
      </w:r>
      <w:r w:rsidRPr="008660CD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йствующими во время родов и в раннем детстве:</w:t>
      </w:r>
    </w:p>
    <w:p w:rsidR="00B80D6D" w:rsidRPr="008660CD" w:rsidRDefault="00B80D6D" w:rsidP="003C5E0A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а)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олигофрения, связанная с родовой травмой и асфиксией;</w:t>
      </w:r>
    </w:p>
    <w:p w:rsidR="00B80D6D" w:rsidRPr="008660CD" w:rsidRDefault="00B80D6D" w:rsidP="003C5E0A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10"/>
          <w:sz w:val="26"/>
          <w:szCs w:val="26"/>
        </w:rPr>
        <w:t>б)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олигофрения, вызванная черепно-мозговой травмой в постнатальном пери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оде (в раннем детстве) ;</w:t>
      </w:r>
    </w:p>
    <w:p w:rsidR="00B80D6D" w:rsidRPr="008660CD" w:rsidRDefault="00B80D6D" w:rsidP="003C5E0A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8"/>
          <w:sz w:val="26"/>
          <w:szCs w:val="26"/>
        </w:rPr>
        <w:t>в)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t>олигофрения, обусловленная перенесенными в раннем детстве энцефалитами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, менинго -энцефалитами и мененгитами.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Динамика развития детей с умственной отсталостью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Сомато - вегетативный уровень реагирования: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Задержка формирования перцептивных реакций (на свет, звук,</w:t>
      </w:r>
      <w:r w:rsidRPr="008660C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игрушку, «комплекс оживления» на лицо матери). </w:t>
      </w:r>
      <w:r w:rsidRPr="008660CD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Задержка развития статокинетических функций (удерживание 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головы, хватание предметов, сидение, стояние, ходьба).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Задержка развития навыков самообслуживания. Задержка развития психомоторных функций.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Недоразвитие речевой функции.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Психомоторный уровень реагирования: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Нарушение игровой деятельности с отсутствием инициативы, творчества. Непонимание условий ролевой игры. Игра носит характер подражательных стереотипов.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Задержка формирования интеллектуальной деятельности при </w:t>
      </w:r>
      <w:r w:rsidRPr="008660CD">
        <w:rPr>
          <w:rFonts w:ascii="Times New Roman" w:hAnsi="Times New Roman" w:cs="Times New Roman"/>
          <w:color w:val="000000"/>
          <w:spacing w:val="-8"/>
          <w:sz w:val="26"/>
          <w:szCs w:val="26"/>
        </w:rPr>
        <w:t>слабой познавательной активности и отсутствии любознатель</w:t>
      </w:r>
      <w:r w:rsidRPr="008660CD">
        <w:rPr>
          <w:rFonts w:ascii="Times New Roman" w:hAnsi="Times New Roman" w:cs="Times New Roman"/>
          <w:color w:val="000000"/>
          <w:spacing w:val="-8"/>
          <w:sz w:val="26"/>
          <w:szCs w:val="26"/>
        </w:rPr>
        <w:softHyphen/>
        <w:t>ности, пытливости.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При подготовке к школе - затруднения в освоении начальных 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элементов чтения, счета, письма.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>Эмоциональный уровень реагирования: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Характерно замедление возрастных уровней эмоционально</w:t>
      </w:r>
      <w:r w:rsidRPr="008660C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го реагирования. 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>Психогенные реакции имеют форму, типичную для младше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го возраста. 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Долго сохраняется сомато -вегетативный уровень нервно-психического реагирования на психогенную ситуацию. 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подростковом возрасте преобладает инфантильность 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психомо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торного и аффективного уровня реагирования с наличи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ем импульсивных, агрессивных и асоциальных поступков.</w:t>
      </w:r>
    </w:p>
    <w:p w:rsidR="00B80D6D" w:rsidRPr="007F3F59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7F3F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Степени олигофрении.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2856"/>
        <w:gridCol w:w="2677"/>
        <w:gridCol w:w="2799"/>
      </w:tblGrid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Умственная отсталость тяжёлая </w:t>
            </w: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F</w:t>
            </w: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72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Включаются: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резко выраженная имбецильность;</w:t>
            </w: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тяжелая олигофрения.</w:t>
            </w:r>
          </w:p>
          <w:p w:rsidR="00B80D6D" w:rsidRPr="00A378CF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Умственная отсталость умеренная </w:t>
            </w: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F</w:t>
            </w:r>
            <w:r w:rsidRPr="00A378C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71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Включаются: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нерезко выраженная имбецильность;</w:t>
            </w: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умеренная олигофрения.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Умственная отсталость легкой степени </w:t>
            </w:r>
            <w:r w:rsidRPr="00A3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A378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Включаются: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малоумие;</w:t>
            </w: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легкая олигофрения;</w:t>
            </w: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дебильность.</w:t>
            </w:r>
          </w:p>
        </w:tc>
      </w:tr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Навыки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Отсутствуют. При наиболее тяжёлых степенях олигофрении отсутствуют даже примитивные реакции, связанные с едой и самозащитой</w:t>
            </w: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Отстает развитие навыков самообслуживания и моторики, некоторые нуждаются в надзоре на протяжении всей жизни.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Более сложные навыки, могут работать самостоятельно.</w:t>
            </w:r>
          </w:p>
        </w:tc>
      </w:tr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Речь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Недоразвита, чужую речь, как правило, не понимают.</w:t>
            </w: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Более развитая произвольная речь с дефектами произношения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тенденция к задержке понимания и речи в разной степени, причем препятствующие развитию независимости нарушения экспрессивной речи могут сохраняться и в зрелом возрасте.</w:t>
            </w:r>
          </w:p>
        </w:tc>
      </w:tr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Мышление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Имеются зачатки конкретно образного мышления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Превалирует конкретно образное мышление. При лёгкой степени возможно обобщение простых понятий</w:t>
            </w:r>
          </w:p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Способности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Недоразвиты</w:t>
            </w: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Наблюдается изощрение отдельных способностей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 к практической деятельности</w:t>
            </w:r>
          </w:p>
        </w:tc>
      </w:tr>
      <w:tr w:rsidR="00B80D6D" w:rsidRPr="00A378CF">
        <w:tc>
          <w:tcPr>
            <w:tcW w:w="166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Особенности</w:t>
            </w:r>
          </w:p>
        </w:tc>
        <w:tc>
          <w:tcPr>
            <w:tcW w:w="3118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Понижение эмоциональной возбудимости. Отсутствие целенаправленной деятельности. Наличие синкенезии.</w:t>
            </w:r>
          </w:p>
        </w:tc>
        <w:tc>
          <w:tcPr>
            <w:tcW w:w="2835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большинства больных с умеренной умственной отсталостью может быть выявлена органическая этиология. В явном меньшинстве случаев имеют место детский аутизм и другие общие расстройства развития, оказывающие большое влияние на клиническую картину и необходимые реабилитационные </w:t>
            </w: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мероприятия. Часты эпилепсия, а также неврологические и соматические нарушения, хотя большинство пациентов с умеренной умственной отсталостью способны ходить без посторонней помощи.</w:t>
            </w:r>
          </w:p>
        </w:tc>
        <w:tc>
          <w:tcPr>
            <w:tcW w:w="3061" w:type="dxa"/>
          </w:tcPr>
          <w:p w:rsidR="00B80D6D" w:rsidRPr="00A378CF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Органическая этиология выявляется у меньшинства пациентов. С разной частотой встречаются сопутствующие состояния, такие как аутизм, другие расстройства развития, эпилепсия, расстройства поведения и физическая инвалидность.</w:t>
            </w:r>
          </w:p>
        </w:tc>
      </w:tr>
    </w:tbl>
    <w:p w:rsidR="00B80D6D" w:rsidRPr="007F3F59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80D6D" w:rsidRDefault="00B80D6D" w:rsidP="003C5E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80D6D" w:rsidRPr="0050201A" w:rsidRDefault="00B80D6D" w:rsidP="00714D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5020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СОДЕРЖАТЕЛЬНЫЙ РАЗДЕЛ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201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D3D">
        <w:rPr>
          <w:rFonts w:ascii="Times New Roman" w:hAnsi="Times New Roman" w:cs="Times New Roman"/>
          <w:sz w:val="26"/>
          <w:szCs w:val="26"/>
        </w:rPr>
        <w:t xml:space="preserve">На основе требований ФГОС ДО и с учетом образовательных потребностей умственно отсталых детей раннего и дошкольного возраста в программе выделены </w:t>
      </w:r>
      <w:r w:rsidRPr="00714D3D">
        <w:rPr>
          <w:rFonts w:ascii="Times New Roman" w:hAnsi="Times New Roman" w:cs="Times New Roman"/>
          <w:i/>
          <w:iCs/>
          <w:sz w:val="26"/>
          <w:szCs w:val="26"/>
        </w:rPr>
        <w:t xml:space="preserve">пять предметных областей: </w:t>
      </w:r>
    </w:p>
    <w:p w:rsidR="00B80D6D" w:rsidRPr="00714D3D" w:rsidRDefault="00B80D6D" w:rsidP="00714D3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Социально-коммуникативное развитие,  </w:t>
      </w:r>
    </w:p>
    <w:p w:rsidR="00B80D6D" w:rsidRPr="00714D3D" w:rsidRDefault="00B80D6D" w:rsidP="00714D3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Познавательное и речевое развитие  </w:t>
      </w:r>
    </w:p>
    <w:p w:rsidR="00B80D6D" w:rsidRPr="00714D3D" w:rsidRDefault="00B80D6D" w:rsidP="00714D3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Формирование деятельности </w:t>
      </w:r>
    </w:p>
    <w:p w:rsidR="00B80D6D" w:rsidRPr="00714D3D" w:rsidRDefault="00B80D6D" w:rsidP="00714D3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Художественно-эстетическое развитие  </w:t>
      </w:r>
    </w:p>
    <w:p w:rsidR="00B80D6D" w:rsidRPr="00714D3D" w:rsidRDefault="00B80D6D" w:rsidP="00714D3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Физическое развитие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Каждая предметная область основывается на возрастных закономерностях развития ребенка, содержит концептуальные подходы к содержанию воспитания и обучения детей и обозначает итоговые показатели их развития в разные возрастные периоды.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Содержание программы изложено с учетом следующего </w:t>
      </w:r>
      <w:r w:rsidRPr="00714D3D">
        <w:rPr>
          <w:rFonts w:ascii="Times New Roman" w:hAnsi="Times New Roman" w:cs="Times New Roman"/>
          <w:i/>
          <w:iCs/>
          <w:sz w:val="26"/>
          <w:szCs w:val="26"/>
        </w:rPr>
        <w:t>алгоритма</w:t>
      </w:r>
      <w:r w:rsidRPr="00714D3D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дана краткая аннотация каждому разделу и подразделам программы, характеризующая значимость данного вида деятельности для развития ребенка и коррекции имеющихся отклонений;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определены задачи коррекционно-воспитательной работы с детьми по данному разделу на каждый год жизни ребенка в детском учреждении;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сформулированы задачи обучения и воспитания детей на каждое полугодие жизни детей младенческого и раннего возраст и на каждый квартал учебного года – для детей дошкольного возраста; предложены темы для планирования и проведения групповых и подгрупповых занятий с детьми в процессе работы по данному разделу;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определены возрастные показатели потенциальных возможностей и достижений ребенка по всем годам обучения в каждом из разделов, представленных в программе;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представлено основное наполнение предметно-развивающей среды в рамках каждой предметной области;  </w:t>
      </w:r>
    </w:p>
    <w:p w:rsidR="00B80D6D" w:rsidRPr="00714D3D" w:rsidRDefault="00B80D6D" w:rsidP="00714D3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описано содержание просветительской и педагогической работы с семьей ребенка;  </w:t>
      </w:r>
    </w:p>
    <w:p w:rsidR="00B80D6D" w:rsidRPr="00714D3D" w:rsidRDefault="00B80D6D" w:rsidP="00714D3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в приложения вынесена вся педагогическая диагностика и методики отслеживания результативности образовательно-воспитательного процесса.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714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0D6D" w:rsidRPr="00714D3D" w:rsidRDefault="00B80D6D" w:rsidP="00714D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4A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714D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образовательной деятельности в соответствии с направлениями </w:t>
      </w:r>
      <w:r w:rsidRPr="00714D3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развития ребенка, представленными в пяти образовательных областях </w:t>
      </w:r>
    </w:p>
    <w:p w:rsidR="00B80D6D" w:rsidRDefault="00B80D6D" w:rsidP="00714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1A">
        <w:rPr>
          <w:rFonts w:ascii="Times New Roman" w:hAnsi="Times New Roman" w:cs="Times New Roman"/>
          <w:sz w:val="28"/>
          <w:szCs w:val="28"/>
        </w:rPr>
        <w:tab/>
      </w:r>
    </w:p>
    <w:p w:rsidR="00B80D6D" w:rsidRPr="0037145A" w:rsidRDefault="00B80D6D" w:rsidP="00714D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502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201A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7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D6D" w:rsidRPr="0037145A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D3D">
        <w:rPr>
          <w:rFonts w:ascii="Times New Roman" w:hAnsi="Times New Roman" w:cs="Times New Roman"/>
          <w:sz w:val="26"/>
          <w:szCs w:val="26"/>
        </w:rPr>
        <w:t xml:space="preserve">Социально-коммуникативное развитие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общения, ведущей деятельности, психологических новообразований, самостоятельности ребенка, личностных качеств, его общения со сверстниками.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Содержание данной области охватывает следующие направления педагогической работы с детьми:  </w:t>
      </w:r>
    </w:p>
    <w:p w:rsidR="00B80D6D" w:rsidRPr="00714D3D" w:rsidRDefault="00B80D6D" w:rsidP="00714D3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формирование положительного опыта взаимодействия ребенка с матерью; 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развитие эмоциональных средств общения ребенка с близкими взрослыми;  </w:t>
      </w:r>
    </w:p>
    <w:p w:rsidR="00B80D6D" w:rsidRPr="00714D3D" w:rsidRDefault="00B80D6D" w:rsidP="00714D3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(концентр «Я сам»); </w:t>
      </w:r>
    </w:p>
    <w:p w:rsidR="00B80D6D" w:rsidRPr="00714D3D" w:rsidRDefault="00B80D6D" w:rsidP="00714D3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развитие сотрудничества ребенка со взрослыми и сверстниками и воспитание навыков продуктивного взаимодействия в процессе совместной деятельности (концентр «Я и другие»);  </w:t>
      </w:r>
    </w:p>
    <w:p w:rsidR="00B80D6D" w:rsidRPr="00714D3D" w:rsidRDefault="00B80D6D" w:rsidP="00714D3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 xml:space="preserve">формирование адекватного восприятия окружающих предметов и явлений, воспитание положительного отношения к предметам живой и неживой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 (концентр «Я и окружающий мир»).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Основополагающим содержанием раздела «Социально-коммуникативное развитие» является формирование сотрудничества ребенка со взрослым и научение малыша способам усвоения и присвоения общественного опыта. В основе его сотрудничества со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В процессе коррекционно-педагогической работы у детей складывается представление о себе, они совершают открытие своего «Я». Малыш выделяет себя в мире вещей и других людей. Он приходит к осознанию своего «Я» через формирование и 37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Мир человеческих отношений раскрывается перед детьми через представления о добре и зле, о своем и чужом и т. д. У ребенка с нарушением интеллекта необходимо развивать социально значимые мотивы поведения, выражающиеся в </w:t>
      </w:r>
      <w:r w:rsidRPr="00714D3D">
        <w:rPr>
          <w:rFonts w:ascii="Times New Roman" w:hAnsi="Times New Roman" w:cs="Times New Roman"/>
          <w:sz w:val="26"/>
          <w:szCs w:val="26"/>
        </w:rPr>
        <w:lastRenderedPageBreak/>
        <w:t xml:space="preserve">желании понять другого человека, помочь, уступить, проявить заботу о слабом, пожилом. В идеале нужно стремиться к развитию гибкости социального поведения в различных видах общения с детьми и взрослыми.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Взаимодействие ребенка с окружающими предметами направлено на формирование бережного отношения к ним, на признание их значимости в жизни самого малыша и других людей. При общении ребенка с природными явлениями акцент делается не на знакомстве с их строением и функциями, а на эмоционально-чувственном переживании. </w:t>
      </w:r>
    </w:p>
    <w:p w:rsidR="00B80D6D" w:rsidRPr="00714D3D" w:rsidRDefault="00B80D6D" w:rsidP="00714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D3D">
        <w:rPr>
          <w:rFonts w:ascii="Times New Roman" w:hAnsi="Times New Roman" w:cs="Times New Roman"/>
          <w:sz w:val="26"/>
          <w:szCs w:val="26"/>
        </w:rPr>
        <w:tab/>
        <w:t xml:space="preserve">Таким образом, социально-коммуникативное развитие ребенка с нарушением интеллекта подготавливает его к адекватной ориентировке в окружающей среде, способствуя при этом становлению навыков социально приемлемого поведения в различных жизненных ситуациях. </w:t>
      </w:r>
    </w:p>
    <w:p w:rsidR="00B80D6D" w:rsidRDefault="00B80D6D" w:rsidP="003C5E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80D6D" w:rsidRPr="008660CD" w:rsidRDefault="00B80D6D" w:rsidP="003C5E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1.1.2.Воспитание патриотизма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</w:t>
      </w:r>
      <w:r w:rsidRPr="008660C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формирование у детей социального опыта, воспитание привязанности к близким людям, родному городу, стране.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Задачи:</w:t>
      </w:r>
      <w:r w:rsidRPr="008660C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B80D6D" w:rsidRPr="008660CD" w:rsidRDefault="00B80D6D" w:rsidP="003C5E0A">
      <w:pPr>
        <w:pStyle w:val="a8"/>
        <w:spacing w:before="0" w:after="0"/>
        <w:rPr>
          <w:sz w:val="26"/>
          <w:szCs w:val="26"/>
        </w:rPr>
      </w:pPr>
      <w:r w:rsidRPr="008660CD">
        <w:rPr>
          <w:sz w:val="26"/>
          <w:szCs w:val="26"/>
        </w:rPr>
        <w:t>-воспитывать доброжелательное отношение к людям: уважение к старшим, дружеские взаимоотношения со сверстниками, заботливое отношения к малышам;</w:t>
      </w:r>
    </w:p>
    <w:p w:rsidR="00B80D6D" w:rsidRPr="008660CD" w:rsidRDefault="00B80D6D" w:rsidP="003C5E0A">
      <w:pPr>
        <w:pStyle w:val="a8"/>
        <w:spacing w:before="0" w:after="0"/>
        <w:rPr>
          <w:sz w:val="26"/>
          <w:szCs w:val="26"/>
        </w:rPr>
      </w:pPr>
      <w:r w:rsidRPr="008660CD">
        <w:rPr>
          <w:sz w:val="26"/>
          <w:szCs w:val="26"/>
        </w:rPr>
        <w:t>-развивать культуру поведения и общения: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окружающим;</w:t>
      </w:r>
    </w:p>
    <w:p w:rsidR="00B80D6D" w:rsidRPr="008660CD" w:rsidRDefault="00B80D6D" w:rsidP="003C5E0A">
      <w:pPr>
        <w:pStyle w:val="a8"/>
        <w:spacing w:before="0" w:after="0"/>
        <w:rPr>
          <w:sz w:val="26"/>
          <w:szCs w:val="26"/>
        </w:rPr>
      </w:pPr>
      <w:r w:rsidRPr="008660CD">
        <w:rPr>
          <w:sz w:val="26"/>
          <w:szCs w:val="26"/>
        </w:rPr>
        <w:t xml:space="preserve">-обогащать представления о людях: их нравственных качествах, тендерных отличиях, социальных и профессиональных ролях, правилах отношений взрослых и детей; </w:t>
      </w:r>
    </w:p>
    <w:p w:rsidR="00B80D6D" w:rsidRPr="008660CD" w:rsidRDefault="00B80D6D" w:rsidP="003C5E0A">
      <w:pPr>
        <w:pStyle w:val="a8"/>
        <w:spacing w:before="0" w:after="0"/>
        <w:rPr>
          <w:sz w:val="26"/>
          <w:szCs w:val="26"/>
        </w:rPr>
      </w:pPr>
      <w:r w:rsidRPr="008660CD">
        <w:rPr>
          <w:sz w:val="26"/>
          <w:szCs w:val="26"/>
        </w:rPr>
        <w:t>-формировать представления о родном городе и стране;</w:t>
      </w:r>
    </w:p>
    <w:p w:rsidR="00B80D6D" w:rsidRPr="008660CD" w:rsidRDefault="00B80D6D" w:rsidP="003C5E0A">
      <w:pPr>
        <w:pStyle w:val="a8"/>
        <w:spacing w:before="0" w:after="0"/>
        <w:rPr>
          <w:sz w:val="26"/>
          <w:szCs w:val="26"/>
        </w:rPr>
      </w:pPr>
      <w:r w:rsidRPr="008660CD">
        <w:rPr>
          <w:sz w:val="26"/>
          <w:szCs w:val="26"/>
        </w:rPr>
        <w:t>-развивать положительною самооценку: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Этапы работы по формированию любви к Родине: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1.Формирование любви к природе и эмоциональной отзывчивости к эстетической стороне окружающего мира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2. Познание мира человека, мира природы, через формирование предпосылок морального развития ребёнка в дошкольном возрасте,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через позицию созидателя и творца, через эмоциональную отзывчивость к эстетической стороне окружающей действительности.</w:t>
      </w:r>
      <w:r w:rsidRPr="008660CD">
        <w:rPr>
          <w:rFonts w:ascii="Times New Roman" w:hAnsi="Times New Roman" w:cs="Times New Roman"/>
          <w:sz w:val="26"/>
          <w:szCs w:val="26"/>
        </w:rPr>
        <w:br/>
      </w:r>
      <w:r w:rsidRPr="008660CD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Задача педагога</w:t>
      </w:r>
      <w:r w:rsidRPr="008660CD">
        <w:rPr>
          <w:rFonts w:ascii="Times New Roman" w:hAnsi="Times New Roman" w:cs="Times New Roman"/>
          <w:sz w:val="26"/>
          <w:szCs w:val="26"/>
        </w:rPr>
        <w:t xml:space="preserve"> — отобрать из массы впечатлений, получаемых ребенком, наиболее доступные ему: природа и мир животных дома, труд людей, традиции, общественные события.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Условия формирования патриотизма: </w:t>
      </w:r>
      <w:r w:rsidRPr="008660CD">
        <w:rPr>
          <w:rFonts w:ascii="Times New Roman" w:hAnsi="Times New Roman" w:cs="Times New Roman"/>
          <w:sz w:val="26"/>
          <w:szCs w:val="26"/>
        </w:rPr>
        <w:br/>
        <w:t xml:space="preserve">1. Окружающие предметы, впервые пробуждающие душу ребенка, воспитывающие в нём чувство красоты, любознательность, должны быть национальными. </w:t>
      </w:r>
      <w:r w:rsidRPr="008660CD">
        <w:rPr>
          <w:rFonts w:ascii="Times New Roman" w:hAnsi="Times New Roman" w:cs="Times New Roman"/>
          <w:sz w:val="26"/>
          <w:szCs w:val="26"/>
        </w:rPr>
        <w:br/>
        <w:t xml:space="preserve">2. Необходимо широко использовать все виды фольклора (сказки, песенки, пословицы, поговорки, хороводы и т.д.).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 xml:space="preserve">3. Большое место в приобщении детей к народной культуре должны занимать народные праздники и традиции. </w:t>
      </w:r>
      <w:r w:rsidRPr="008660CD">
        <w:rPr>
          <w:rFonts w:ascii="Times New Roman" w:hAnsi="Times New Roman" w:cs="Times New Roman"/>
          <w:sz w:val="26"/>
          <w:szCs w:val="26"/>
        </w:rPr>
        <w:br/>
        <w:t>4. Очень важно ознакомить детей с народной декоративной росписью.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1.1.3.Формирование основ безопасности жизнедеятельности.</w:t>
      </w:r>
    </w:p>
    <w:p w:rsidR="00B80D6D" w:rsidRPr="008660CD" w:rsidRDefault="00B80D6D" w:rsidP="003C5E0A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у детей  дошкольного возраста основных представлений, знаний, умений  и навыков об основах безопасности жизнедеятельности. </w:t>
      </w:r>
    </w:p>
    <w:p w:rsidR="00B80D6D" w:rsidRPr="008660CD" w:rsidRDefault="00B80D6D" w:rsidP="003C5E0A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B80D6D" w:rsidRPr="008660CD" w:rsidRDefault="00B80D6D" w:rsidP="003C5E0A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формировать знания детей по ОБЖ.</w:t>
      </w:r>
    </w:p>
    <w:p w:rsidR="00B80D6D" w:rsidRPr="008660CD" w:rsidRDefault="00B80D6D" w:rsidP="003C5E0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воспитывать чувство ответственности за личную безопасность, ценностного отношения к своему здоровью и жизни.</w:t>
      </w:r>
    </w:p>
    <w:p w:rsidR="00B80D6D" w:rsidRPr="008660CD" w:rsidRDefault="00B80D6D" w:rsidP="003C5E0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овладевать умениями предвидеть потенциальные опасности и правильно действовать в случае их наступления, использовать средства индивидуальной защиты.</w:t>
      </w:r>
    </w:p>
    <w:p w:rsidR="00B80D6D" w:rsidRPr="008660CD" w:rsidRDefault="00B80D6D" w:rsidP="003C5E0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расширять и систематизировать знания  о правильном поведении при контактах с незнакомыми людьми.</w:t>
      </w:r>
    </w:p>
    <w:p w:rsidR="00B80D6D" w:rsidRPr="008660CD" w:rsidRDefault="00B80D6D" w:rsidP="003C5E0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формировать  знания о правилах поведения на улице, дороге, транспорте.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- развивать основы экологической культуры  и становление бережного отношения к природе.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Средства ознакомления детей с основами безопасности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Сама социальная действительность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 Знакомство с социальными объектами ближайшего окружения (школа, магазин, библиотека, детская поликлиника); перечень улиц; перечень событий которые будут иметь место в дошкольном учреждении и в группе («Масленица», «День рождения» и пр).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Задача педагога 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на данном этапе продумать, как используя реальную жизнь, можно познакомить детей с основами безопасности.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Предметы рукотворного мира.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 создать условия для действий с предметами.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Задача педагога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: помочь ребёнку научится различать опасные и безопасные для него предметы, выделять полезные и интересные, осваивать способы действия с ними, умение ориентироваться в мире предметов.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Художественная литература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>. 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одновременно источником знаний и источником чувств. Книга способствует развитию сердечных чувств, благородству души, желание доставлять людям радость. Картинки в книгах тоже могут стать средством приобщения детей к ознакомлению основ безопасности, так как конкретизируют его через наглядность, образность.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4.Музыка. 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Объединяет эмоциональные и эстетические сферы. Музыкальная окрашенность жизни создаёт жизнерадостность.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Деятельность как условие по ознакомлению детей с основами безопасности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1.Игра. 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 В играх ребёнка отражаются наиболее значимые события, по ним можно проследить, что волнуют общество, какие опасности подстерегают ребенка дома. От содержания игры зависят поступки детей в тех или иных ситуациях, их поведения, отношения друг к другу.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2.Изобразительная деятельность (рисование, лепка, аппликация). У детей формируются навыки безопасного использования в работе клея, красок, ножниц.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3.Предметная деятельность. Заключает в себе возможность познавать ближайшее окружение с помощью всей группы сенсорных чувств.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4.Труд.  На собственном опыте дети могут усвоить, как безопасно пользоваться колющимися и режущими предметами, какие правила надо соблюдать при работе с водой (горячей, холодной).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>5.Наблюдение. Обогащает социальный опыт ребенка. Мы наблюдаем и анализируем поведение взрослых в опасных ситуациях, взаимоотношения с другими людьми.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  <w:lang w:eastAsia="ru-RU"/>
        </w:rPr>
        <w:t xml:space="preserve">6.Учебная деятельность. В процессе обучения на занятиях ребенок имеет возможность приобретать знания. Задача педагога организовать сообщение знаний, контролировать их усвоение детьми, вносить необходимую коррекцию. </w:t>
      </w:r>
    </w:p>
    <w:p w:rsidR="00B80D6D" w:rsidRPr="008660CD" w:rsidRDefault="00B80D6D" w:rsidP="003C5E0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1.1.4.Обучение труду.</w:t>
      </w:r>
    </w:p>
    <w:p w:rsidR="00B80D6D" w:rsidRPr="008660CD" w:rsidRDefault="00B80D6D" w:rsidP="003C5E0A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развитие у дошкольников с интеллектуальной недостаточностью желания и умение стремиться следовать моральным нормам, принятым в обществе.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Задачи: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формировать необходимые для жизни навыки самообслуживания;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развивать  умение решать конкретные трудовые поручения;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воспитывать желание самостоятельно создавать несложные поделки из разнообразных материалов.</w:t>
      </w:r>
    </w:p>
    <w:p w:rsidR="00B80D6D" w:rsidRPr="008660CD" w:rsidRDefault="00B80D6D" w:rsidP="003C5E0A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Этапы работы: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6D" w:rsidRPr="008660CD" w:rsidRDefault="00B80D6D" w:rsidP="003C5E0A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1.Усвоение детьми элементарных правил поведения среди взрослых и сверстников и фор</w:t>
      </w:r>
      <w:r w:rsidRPr="008660CD">
        <w:rPr>
          <w:rFonts w:ascii="Times New Roman" w:hAnsi="Times New Roman" w:cs="Times New Roman"/>
          <w:sz w:val="26"/>
          <w:szCs w:val="26"/>
        </w:rPr>
        <w:softHyphen/>
        <w:t>мирование жизненно необходимых навыков са</w:t>
      </w:r>
      <w:r w:rsidRPr="008660CD">
        <w:rPr>
          <w:rFonts w:ascii="Times New Roman" w:hAnsi="Times New Roman" w:cs="Times New Roman"/>
          <w:sz w:val="26"/>
          <w:szCs w:val="26"/>
        </w:rPr>
        <w:softHyphen/>
        <w:t>мообслуживания и культурно-гигиенических на</w:t>
      </w:r>
      <w:r w:rsidRPr="008660CD">
        <w:rPr>
          <w:rFonts w:ascii="Times New Roman" w:hAnsi="Times New Roman" w:cs="Times New Roman"/>
          <w:sz w:val="26"/>
          <w:szCs w:val="26"/>
        </w:rPr>
        <w:softHyphen/>
        <w:t>выков.</w:t>
      </w:r>
    </w:p>
    <w:p w:rsidR="00B80D6D" w:rsidRPr="008660CD" w:rsidRDefault="00B80D6D" w:rsidP="003C5E0A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2.Приобщение детей к хозяйственно-бытовому труду, посильному труду в природе. </w:t>
      </w:r>
      <w:r w:rsidRPr="008660CD">
        <w:rPr>
          <w:rFonts w:ascii="Times New Roman" w:hAnsi="Times New Roman" w:cs="Times New Roman"/>
          <w:spacing w:val="-4"/>
          <w:sz w:val="26"/>
          <w:szCs w:val="26"/>
        </w:rPr>
        <w:t xml:space="preserve"> Формирование потребности в само</w:t>
      </w:r>
      <w:r w:rsidRPr="008660CD">
        <w:rPr>
          <w:rFonts w:ascii="Times New Roman" w:hAnsi="Times New Roman" w:cs="Times New Roman"/>
          <w:sz w:val="26"/>
          <w:szCs w:val="26"/>
        </w:rPr>
        <w:t xml:space="preserve">стоятельном создании различных поделок в ходе </w:t>
      </w:r>
      <w:r w:rsidRPr="008660CD">
        <w:rPr>
          <w:rFonts w:ascii="Times New Roman" w:hAnsi="Times New Roman" w:cs="Times New Roman"/>
          <w:spacing w:val="-1"/>
          <w:sz w:val="26"/>
          <w:szCs w:val="26"/>
        </w:rPr>
        <w:t>ручного труда.</w:t>
      </w:r>
    </w:p>
    <w:p w:rsidR="00B80D6D" w:rsidRPr="008660CD" w:rsidRDefault="00B80D6D" w:rsidP="003C5E0A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pacing w:val="-1"/>
          <w:sz w:val="26"/>
          <w:szCs w:val="26"/>
        </w:rPr>
        <w:t>3.</w:t>
      </w:r>
      <w:r w:rsidRPr="008660CD">
        <w:rPr>
          <w:rFonts w:ascii="Times New Roman" w:hAnsi="Times New Roman" w:cs="Times New Roman"/>
          <w:sz w:val="26"/>
          <w:szCs w:val="26"/>
        </w:rPr>
        <w:t xml:space="preserve"> Формирование отношения к сверстнику как к партнеру.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Виды труда: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1.Самообслуживание.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2.Хозяйственно-бытовой труд.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3.Труд в природе.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4.Ручной труд.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5.Ознакомление с трудом взрослых.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Формы организации трудовой деятельности: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1.Поручения: простые и сложные;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2.Дежурства.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3.Коллективный труд.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Типы организации труда детей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sz w:val="26"/>
          <w:szCs w:val="26"/>
        </w:rPr>
        <w:t>1.Сопряжённые трудовые действия.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sz w:val="26"/>
          <w:szCs w:val="26"/>
        </w:rPr>
        <w:t>2.Труд рядом.</w:t>
      </w:r>
    </w:p>
    <w:p w:rsidR="00B80D6D" w:rsidRPr="008660CD" w:rsidRDefault="00B80D6D" w:rsidP="003C5E0A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sz w:val="26"/>
          <w:szCs w:val="26"/>
        </w:rPr>
        <w:t>3.Общий труд.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4.1.5.Формы взаимодействия с родителями в образовательной области «Социальное развитие»: 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1.Анкетирование, тестирование, беседы.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выяснить уровень осведомлённости родителей в вопросах социального воспитания,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понять проблемы семьи и ожидания родителей от работы детского сада в вопросах социального воспитания.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2. Консультации для родителей, тематические родительские собрания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Задача: 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дать родителям знания по социальному развитию ребёнка, познакомить с условиями необходимыми для адаптации ребёнка в обществе.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3.Совместное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 и т.д.;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Задача: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познакомить детей и взрослых с традициями семей воспитанников.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4.Составление схема микрорайона, на которой каждый ребенок при помощи родителей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улице;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Задача: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расширять знания ребёнка о родном крае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 Экскурсии по городу, на природу, рабочее место родителей.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закрепление навыков поведения в природе, общественном месте;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 формирование </w:t>
      </w:r>
      <w:r w:rsidRPr="008660CD">
        <w:rPr>
          <w:rFonts w:ascii="Times New Roman" w:hAnsi="Times New Roman" w:cs="Times New Roman"/>
          <w:i/>
          <w:iCs/>
          <w:sz w:val="26"/>
          <w:szCs w:val="26"/>
        </w:rPr>
        <w:t>умений родителей</w:t>
      </w:r>
      <w:r w:rsidRPr="008660CD">
        <w:rPr>
          <w:rFonts w:ascii="Times New Roman" w:hAnsi="Times New Roman" w:cs="Times New Roman"/>
          <w:sz w:val="26"/>
          <w:szCs w:val="26"/>
        </w:rPr>
        <w:t xml:space="preserve"> видеть окружающую действительность и доносить информацию до ребёнка;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5.Привлечение родителей к созданию атрибутов к театральной и игровой деятельности детей, разучиванию текстов вместе с ребёнком, участие в совместных играх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Задачи: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научить родителя играть с ребёнком, помочь освоить правила подвижных игр, умение развивать сюжет сюжетно – ролевых игр, передавать пластику, мимику и речь в театрализованной деятельности.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6.Проведение семейных викторин, конкурсов,  субботников</w:t>
      </w:r>
    </w:p>
    <w:p w:rsidR="00B80D6D" w:rsidRPr="008660CD" w:rsidRDefault="00B80D6D" w:rsidP="003C5E0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Задачи:</w:t>
      </w:r>
    </w:p>
    <w:p w:rsidR="00B80D6D" w:rsidRPr="008660CD" w:rsidRDefault="00B80D6D" w:rsidP="003C5E0A">
      <w:pPr>
        <w:pStyle w:val="a9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закрепить знания детей о необходимости слаженности, взаимопомощи при совместной работе;</w:t>
      </w:r>
    </w:p>
    <w:p w:rsidR="00B80D6D" w:rsidRDefault="00B80D6D" w:rsidP="00173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Pr="00714D3D" w:rsidRDefault="00B80D6D" w:rsidP="00173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D3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«Развитие речи»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8660CD">
        <w:rPr>
          <w:rFonts w:ascii="Times New Roman" w:hAnsi="Times New Roman" w:cs="Times New Roman"/>
          <w:sz w:val="26"/>
          <w:szCs w:val="26"/>
        </w:rPr>
        <w:t xml:space="preserve">Обобщение, систематизация, обогащение культуры речи ребёнка и развитие его речевых способностей. 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-развивать у ребёнка базовые предпосылки для развития речи (коммуникативная направленность общения, интерес ребёнка к окружающему миру, слуховое внимание и восприятие, развитие фонематического слуха, согласованное взаимодействие ведущих анализаторов, развитие артикуляционного аппарата);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воспитывать потребность выражать свои мысли, наблюдения, желания, переживания в эмоциональных высказываниях;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формировать умение активно пользоваться фразовой речью;</w:t>
      </w:r>
    </w:p>
    <w:p w:rsidR="00B80D6D" w:rsidRPr="008660CD" w:rsidRDefault="00B80D6D" w:rsidP="003C5E0A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развивать умение понимать на слух текстов различных жанров детской литературы.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Задачи коррекционной работы по развитию речи с умственно отсталыми дошкольниками: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коррекция речи в соответствии с индивидуальной структурой речевого дефекта, особенностей усвоения программного материала и особенностей личностного развития каждого ребенка.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Особенности проведения индивидуальной работы по развитию речи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Отдельных индивидуальных занятий по развитию речи у дефектолога нет, но практически на каждом индивидуальном занятии осуществляется работа по развитию речи. Специфика этой работы заключается в том, что прежде чем начать исправление недостатков речи, нужно ее сформировать, довести до определенного уровня развития. Объём словаря для каждого ребёнка дефектолог определяет индивидуально, в соответствии с уровнем речевого и умственного развития ребёнка, с учетом зоны его ближайшего развития. При этом стоит ориентироваться не столько на количественный рост словаря, сколько на то, чтобы каждое слово было наполнено правильным содержанием, и чтобы умственно отсталый ребенок </w:t>
      </w:r>
      <w:r w:rsidRPr="008660CD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полноценно усвоил его и пользовался им осознанно.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Организация работы по развитию речи: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- специализированные занятия по развитию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- музыкальные занятия;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- в процессе трудовой и продуктивной деятельности;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 прогулках и экскурсиях;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- в свободной деятельности.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>Направления: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-развитие связной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-развитие словаря;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-формирование грамматического строя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-развитие фонетико-фонематической стороны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-подготовка к овладению грамотой (формирование элементарных навыков звукового анализа);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-ознакомление с детской художественной литературой. 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Направление коррекционной работы: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Style w:val="rvts15"/>
          <w:i w:val="0"/>
          <w:iCs w:val="0"/>
          <w:sz w:val="26"/>
          <w:szCs w:val="26"/>
        </w:rPr>
      </w:pPr>
      <w:r w:rsidRPr="008660CD">
        <w:rPr>
          <w:rStyle w:val="rvts15"/>
          <w:i w:val="0"/>
          <w:iCs w:val="0"/>
          <w:sz w:val="26"/>
          <w:szCs w:val="26"/>
        </w:rPr>
        <w:t>- развитие понимания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Style w:val="rvts15"/>
          <w:i w:val="0"/>
          <w:iCs w:val="0"/>
          <w:sz w:val="26"/>
          <w:szCs w:val="26"/>
        </w:rPr>
      </w:pPr>
      <w:r w:rsidRPr="008660CD">
        <w:rPr>
          <w:rStyle w:val="rvts15"/>
          <w:i w:val="0"/>
          <w:iCs w:val="0"/>
          <w:sz w:val="26"/>
          <w:szCs w:val="26"/>
        </w:rPr>
        <w:t xml:space="preserve">- преодоления предметной неотнесенности слова; 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Style w:val="rvts15"/>
          <w:i w:val="0"/>
          <w:iCs w:val="0"/>
          <w:sz w:val="26"/>
          <w:szCs w:val="26"/>
        </w:rPr>
      </w:pPr>
      <w:r w:rsidRPr="008660CD">
        <w:rPr>
          <w:rStyle w:val="rvts15"/>
          <w:i w:val="0"/>
          <w:iCs w:val="0"/>
          <w:sz w:val="26"/>
          <w:szCs w:val="26"/>
        </w:rPr>
        <w:t>-  формирование родовых обобщений;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Style w:val="rvts15"/>
          <w:i w:val="0"/>
          <w:iCs w:val="0"/>
          <w:sz w:val="26"/>
          <w:szCs w:val="26"/>
        </w:rPr>
      </w:pPr>
      <w:r w:rsidRPr="008660CD">
        <w:rPr>
          <w:rStyle w:val="rvts15"/>
          <w:i w:val="0"/>
          <w:iCs w:val="0"/>
          <w:sz w:val="26"/>
          <w:szCs w:val="26"/>
        </w:rPr>
        <w:t>- преодоление бедности словаря;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Style w:val="rvts15"/>
          <w:i w:val="0"/>
          <w:iCs w:val="0"/>
          <w:sz w:val="26"/>
          <w:szCs w:val="26"/>
        </w:rPr>
      </w:pPr>
      <w:r w:rsidRPr="008660CD">
        <w:rPr>
          <w:rStyle w:val="rvts15"/>
          <w:i w:val="0"/>
          <w:iCs w:val="0"/>
          <w:sz w:val="26"/>
          <w:szCs w:val="26"/>
        </w:rPr>
        <w:t>- формирование фразовой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660CD">
        <w:rPr>
          <w:rStyle w:val="rvts15"/>
          <w:i w:val="0"/>
          <w:iCs w:val="0"/>
          <w:sz w:val="26"/>
          <w:szCs w:val="26"/>
        </w:rPr>
        <w:t>- развитие инициативной речи и др.</w:t>
      </w: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Требования к проведению занятий по развитию речи;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предварительная тщательная подготовка к занятию, его планирование;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обеспечение речевой и умственной активности каждого ребенка на всех этапах занятия;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сочетание  фронтального  характера   и   индивидуального  подхода  на занятии</w:t>
      </w:r>
    </w:p>
    <w:p w:rsidR="00B80D6D" w:rsidRPr="008660CD" w:rsidRDefault="00B80D6D" w:rsidP="003C5E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воспитательный характер занятия;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необходимость закрепления знаний, умений  и  навыков на других занятиях;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правильная организация занятия;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-целесообразная структура занятия, правильное распределение методов и приемов обучения;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- оптимальная интенсивность нагрузок;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-эмоциональный характер;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Принципы построения занятия: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частая смена видов деятельности;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целесообразное сочетание деятельности за столом и подвижных видов деятельности на занятии;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игровая форма занятия;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повторяемость материала;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обеспечение переноса усвоенного способа действия.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Требования к речи педагогов, родителей: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-речь взрослых должна быть абсолютно грамотной  и литературной, чистой в фонетическом отношении;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тон и стиль речи взрослого должен быть доброжелательным и спокойным;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речь должна быть эмоционально насыщенной;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содержание речи взрослого должно соответствовать возрасту, развитию и интересам детей, опираться на их опыт;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-речь должна быть конкретной   и   четкой, не допускающей двоякого толкования.</w:t>
      </w:r>
    </w:p>
    <w:p w:rsidR="00B80D6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1.2.1.Формирование словаря умственно отсталых дошкольников.</w:t>
      </w:r>
    </w:p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1664"/>
        <w:gridCol w:w="1663"/>
        <w:gridCol w:w="3339"/>
      </w:tblGrid>
      <w:tr w:rsidR="00B80D6D" w:rsidRPr="00A378CF">
        <w:tc>
          <w:tcPr>
            <w:tcW w:w="3560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561" w:type="dxa"/>
            <w:gridSpan w:val="2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Принципы</w:t>
            </w:r>
          </w:p>
        </w:tc>
        <w:tc>
          <w:tcPr>
            <w:tcW w:w="3561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A378CF"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1.Развитие понимания обращенной речи. 2.Обогащение словаря умственно отсталых детей, т.е. обеспечение количественного накопления слов.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3.Уточнение словаря (наполнение содержанием слов, уже известных детям.).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4.Активизация словаря - это введение новых слов в практику общения.</w:t>
            </w:r>
          </w:p>
        </w:tc>
        <w:tc>
          <w:tcPr>
            <w:tcW w:w="356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-принцип единства формирования речи и мышления;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-опора при формировании словаря детей на активное и действенное познание ими окружающей действительности;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связь содержания словарной работы, с постепенно развивающимися возможностями ребенка познания окружающегося мира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метод непосредственного наблюдения; 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показ предметов и действий, рассматривание картин и других изображений; 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различные виды детской деятельности; 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специальные дидактические игры и упражнения</w:t>
            </w:r>
          </w:p>
        </w:tc>
      </w:tr>
      <w:tr w:rsidR="00B80D6D" w:rsidRPr="00A378CF">
        <w:tc>
          <w:tcPr>
            <w:tcW w:w="10682" w:type="dxa"/>
            <w:gridSpan w:val="4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Содержание словаря: 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слова, которые обозначают близких ребенку людей; родственные и общественные отношения ребенка; части его тела; предметы быта, игрушки, вещи из интерьера дома и близлежащей территории; объекты и явления живой и неживой природы во все времена года; различные виды трудовой деятельности людей и другие явления общественной жизни. </w:t>
            </w:r>
          </w:p>
        </w:tc>
      </w:tr>
      <w:tr w:rsidR="00B80D6D" w:rsidRPr="00A378CF">
        <w:tc>
          <w:tcPr>
            <w:tcW w:w="10682" w:type="dxa"/>
            <w:gridSpan w:val="4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Развитие понимания обращенной речи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 xml:space="preserve">Формы работы 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Style w:val="rvts14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пробуждение интереса к окружающей действительности;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Style w:val="rvts14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 xml:space="preserve">- обогащение их жизненных представлений, формирование сенсорной основы (развитие    восприятия);  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Style w:val="rvts14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lastRenderedPageBreak/>
              <w:t>- организация    деятельности    детей;    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воспитание потребности в общении.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показ предмета с называнием,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побуждение к действиям,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многократное проговаривание ситуации педагогом,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приём "одностороннего диалога",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Вопрос "Где ...?".</w:t>
            </w:r>
          </w:p>
        </w:tc>
      </w:tr>
      <w:tr w:rsidR="00B80D6D" w:rsidRPr="00A378CF">
        <w:tc>
          <w:tcPr>
            <w:tcW w:w="10682" w:type="dxa"/>
            <w:gridSpan w:val="4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Обогащение словаря 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center"/>
              <w:rPr>
                <w:rStyle w:val="rvts14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1.Знакомство с предметом (действием, признаком).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2.Образование соответствующего образа.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3.Отражение последнего в слове.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Style w:val="rvts14"/>
                <w:sz w:val="26"/>
                <w:szCs w:val="26"/>
              </w:rPr>
            </w:pP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непосредственное наблюдение;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показ предметов и действий;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практическая деятельность детей;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показ картины, малознакомой детям по содержанию;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показ диа-, кинофильмов, просмотр телепередач;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художественных произведений.</w:t>
            </w:r>
          </w:p>
        </w:tc>
      </w:tr>
      <w:tr w:rsidR="00B80D6D" w:rsidRPr="00A378CF">
        <w:tc>
          <w:tcPr>
            <w:tcW w:w="10682" w:type="dxa"/>
            <w:gridSpan w:val="4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Уточнение словаря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1.Запоминание звуковой оболочки  слова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Полное понимание смысла слова.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расширенное толкование (объяснение) смысла слова: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показ предмета, действия и их изображений;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дидактические игры и упражнения;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- включение слова в словосочетания и фразы (предложения);</w:t>
            </w:r>
          </w:p>
        </w:tc>
      </w:tr>
      <w:tr w:rsidR="00B80D6D" w:rsidRPr="00A378CF">
        <w:tc>
          <w:tcPr>
            <w:tcW w:w="10682" w:type="dxa"/>
            <w:gridSpan w:val="4"/>
          </w:tcPr>
          <w:p w:rsidR="00B80D6D" w:rsidRPr="008660CD" w:rsidRDefault="00B80D6D" w:rsidP="00A378CF">
            <w:pPr>
              <w:pStyle w:val="rvps10"/>
              <w:ind w:firstLine="0"/>
              <w:jc w:val="center"/>
              <w:rPr>
                <w:rStyle w:val="rvts14"/>
                <w:b/>
                <w:bCs/>
                <w:i/>
                <w:iCs/>
                <w:sz w:val="26"/>
                <w:szCs w:val="26"/>
              </w:rPr>
            </w:pPr>
            <w:r w:rsidRPr="008660CD">
              <w:rPr>
                <w:rStyle w:val="rvts14"/>
                <w:b/>
                <w:bCs/>
                <w:i/>
                <w:iCs/>
                <w:sz w:val="26"/>
                <w:szCs w:val="26"/>
              </w:rPr>
              <w:t>Активизация словаря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pStyle w:val="rvps10"/>
              <w:ind w:firstLine="0"/>
              <w:jc w:val="center"/>
              <w:rPr>
                <w:rStyle w:val="rvts14"/>
                <w:sz w:val="26"/>
                <w:szCs w:val="26"/>
              </w:rPr>
            </w:pPr>
            <w:r w:rsidRPr="008660CD">
              <w:rPr>
                <w:sz w:val="26"/>
                <w:szCs w:val="26"/>
              </w:rPr>
              <w:t>Формы работы</w:t>
            </w:r>
          </w:p>
        </w:tc>
      </w:tr>
      <w:tr w:rsidR="00B80D6D" w:rsidRPr="00A378CF"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следует поставить ребенка в такие условия, когда он вынужден активно использовать ту лексику, над которой идет работа.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41" w:type="dxa"/>
            <w:gridSpan w:val="2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1.Беседа.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Дидактические игры и упражнения.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3.Отгадывание загадок.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4.Договаривание детьми отдельных слов в предложении, намеренно пропущенных педагогом (при повторении знакомых сказок, потешек, составлении рассказов).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5.Поручения, требующие от ребенка речевого высказывания.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6.Использование игровых моментов на занятии, организация игровых действий детей.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7.Совместная со взрослым или товарищами интересная деятельность.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8.Косвенная подсказка знакомого ребенку слова при пересказе, в беседе, составлении им рассказа.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Style w:val="rvts14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9.Создание располагающей эмоциональной атмосферы на занятии.</w:t>
            </w:r>
          </w:p>
        </w:tc>
      </w:tr>
    </w:tbl>
    <w:p w:rsidR="00B80D6D" w:rsidRPr="007F3F59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0D6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1.2.2.Усвоение дошкольниками с умственной отсталостью, грамматического строя речи.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3329"/>
        <w:gridCol w:w="3293"/>
      </w:tblGrid>
      <w:tr w:rsidR="00B80D6D" w:rsidRPr="008660CD">
        <w:tc>
          <w:tcPr>
            <w:tcW w:w="3560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3561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3561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 xml:space="preserve">Формы работы 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Формирование умения: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-по разному изменять одно и тоже слово 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(стол, стола, столом);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изменять разные слова одинаково 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(платья, карандаши, столы);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усвоить правильный порядок слов в предложении (грамматически правильно оформлять фразы)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1.Формирование коммуникативно - значимой однословной фразы;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2.Формирование двухсловной фразы в форме винительного падежа единственного числа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3.Формирование двусоставной фразы;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4.Формирование распространенного предложения за счёт знакомых грамматических конструкций 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1. Образец речи педагога.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2. Сопряженная речь (хором, вместе с педагогом).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3.Отраженная речь (по подражанию за педагогом).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4.Исправление речевой ошибки (педагогом).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5. Подсказка правильного варианта слова (педагогом).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5"/>
                <w:sz w:val="26"/>
                <w:szCs w:val="26"/>
              </w:rPr>
              <w:t>6. </w:t>
            </w:r>
            <w:r w:rsidRPr="008660CD">
              <w:rPr>
                <w:rStyle w:val="rvts14"/>
                <w:sz w:val="26"/>
                <w:szCs w:val="26"/>
              </w:rPr>
              <w:t>Дидактические упражнения;</w:t>
            </w:r>
          </w:p>
          <w:p w:rsidR="00B80D6D" w:rsidRPr="008660CD" w:rsidRDefault="00B80D6D" w:rsidP="00A378CF">
            <w:pPr>
              <w:pStyle w:val="rvps10"/>
              <w:ind w:firstLine="0"/>
              <w:rPr>
                <w:color w:val="000000"/>
                <w:sz w:val="26"/>
                <w:szCs w:val="26"/>
              </w:rPr>
            </w:pPr>
            <w:r w:rsidRPr="008660CD">
              <w:rPr>
                <w:rStyle w:val="rvts14"/>
                <w:sz w:val="26"/>
                <w:szCs w:val="26"/>
              </w:rPr>
              <w:t>7. Дидактические игры.</w:t>
            </w:r>
          </w:p>
        </w:tc>
      </w:tr>
    </w:tbl>
    <w:p w:rsidR="00B80D6D" w:rsidRPr="008660CD" w:rsidRDefault="00B80D6D" w:rsidP="003C5E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1.2.3.Развитие коммуникативной формы речи умственно отсталых дошкольников</w:t>
      </w: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6123"/>
      </w:tblGrid>
      <w:tr w:rsidR="00B80D6D" w:rsidRPr="008660CD">
        <w:tc>
          <w:tcPr>
            <w:tcW w:w="3560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6123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-вырабатывать у ребёнка потребность в общение;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формировать умение вести диалог.</w:t>
            </w:r>
          </w:p>
        </w:tc>
        <w:tc>
          <w:tcPr>
            <w:tcW w:w="6123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-использование бытовых ситуаций;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-поощрение попыток детей о чем-либо спросить, что-то сообщить;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демонстрация действий и побуждение детей проявлять интерес к их содержанию;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сопровождение практических действий речью;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специальная организация ситуации, которая вынуждает детей обращаться за помощью к взрослому;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слушание и воспроизведение диалогических текстов;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игры-драматизации;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организация коллективных форм деятельности детей;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-специальные речевые игры, задания, ситуации</w:t>
            </w:r>
          </w:p>
        </w:tc>
      </w:tr>
    </w:tbl>
    <w:p w:rsidR="00B80D6D" w:rsidRPr="008660CD" w:rsidRDefault="00B80D6D" w:rsidP="003C5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1.2.4.</w:t>
      </w: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Обучение умственно отсталых дошкольников связной речи.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Типы монологической речи: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 пересказ - </w:t>
      </w: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воспроизведение прослушанного текста. </w:t>
      </w:r>
    </w:p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-рассказ - самостоятельно составленное развернутое изложение какого-то факта, события.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7"/>
        <w:gridCol w:w="4992"/>
      </w:tblGrid>
      <w:tr w:rsidR="00B80D6D" w:rsidRPr="008660CD">
        <w:tc>
          <w:tcPr>
            <w:tcW w:w="10682" w:type="dxa"/>
            <w:gridSpan w:val="2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Обучение пересказу</w:t>
            </w:r>
          </w:p>
        </w:tc>
      </w:tr>
      <w:tr w:rsidR="00B80D6D" w:rsidRPr="008660CD">
        <w:tc>
          <w:tcPr>
            <w:tcW w:w="534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Требование к тексту</w:t>
            </w:r>
          </w:p>
        </w:tc>
        <w:tc>
          <w:tcPr>
            <w:tcW w:w="534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c>
          <w:tcPr>
            <w:tcW w:w="534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1.Небольшой объем.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2.Динамичный, несложный, сюжет с четко выраженными событиями и действиями.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3.Доступное содержание.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4.Несложный синтаксис.</w:t>
            </w:r>
          </w:p>
        </w:tc>
        <w:tc>
          <w:tcPr>
            <w:tcW w:w="534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вопрос,   направляющий   совместное   пересказывание   (это   вопрос   к последнему слову фразы);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-подсказывающий вопрос;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наводящий вопрос;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прямой вопрос;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цепь прямых вопросов;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-вопросы, подводящие детей к рассуждениям, установлению связей;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вопросы-задания.</w:t>
            </w:r>
          </w:p>
        </w:tc>
      </w:tr>
    </w:tbl>
    <w:p w:rsidR="00B80D6D" w:rsidRPr="008660CD" w:rsidRDefault="00B80D6D" w:rsidP="003C5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3432"/>
        <w:gridCol w:w="3295"/>
      </w:tblGrid>
      <w:tr w:rsidR="00B80D6D" w:rsidRPr="008660CD">
        <w:tc>
          <w:tcPr>
            <w:tcW w:w="10682" w:type="dxa"/>
            <w:gridSpan w:val="3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Обучение рассказыванию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 xml:space="preserve">Методы 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учить составлять рассказ по сюжетной картинке ( из 4-5 фраз);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формировать умение описывать предметную картинку ( 4 фразы);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составлять рассказ о прошедшем событии (из 5-6 фраз)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пересказывать без подготовки незнакомый текст.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1Описание предмета или картинки.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2.Пересказ художественного произведения.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3.Повествовательный     рассказ    по     сюжетной     картинке    или    из собственного опыта.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4.Дидактическая игра.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-образец рассказа;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подсказка нужного слова или целого предложения;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составление рассказа по частям.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окончание детьми рассказа, начатого педагогом;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план рассказа в виде устных указаний или уточняющих вопросов, при этом слово "план" не употребляется;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подсказка вариантов сюжета. Этот прием применяется при бедности ответов, однотипности, стереотипности сюжетов;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отраженная речь (педагога за рассказывающим ребенком). </w:t>
            </w:r>
          </w:p>
        </w:tc>
      </w:tr>
    </w:tbl>
    <w:p w:rsidR="00B80D6D" w:rsidRPr="007F3F59" w:rsidRDefault="00B80D6D" w:rsidP="003C5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1.2.5.Заучивание стихотворения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Методы и приёмы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1.Вступительная беседа (по теме стихотворения).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2.Первичное рассказывание стихотворения педагогом.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3.Обыгрывание стихотворения педагогом (1-2 год обучения) или объяснение смысла стихотворения, показ иллюстраций на последующих ступенях обучения. Одновременно проводится и словарная работа.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4.Повторное рассказывание стихотворения педагогом.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5.Беседа по содержанию стихотворения.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6.Очередное рассказывание стихотворения педагогом с предварительной установкой на запоминание.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7.Разучивание стихотворения детьми (хоровое разучивание, рассказывание; отраженное повторение за педагогом по 2 строчки; договаривание последнего слова в строке; индивидуальное рассказывание (с использованием разнообразных приемов: громко для всех, шепотом, с закрытыми глазками, обращаясь к кукле и т. п.).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1.2.6. Чтение художественной литературы.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Цель: </w:t>
      </w:r>
      <w:r w:rsidRPr="008660CD">
        <w:rPr>
          <w:rFonts w:ascii="Times New Roman" w:hAnsi="Times New Roman" w:cs="Times New Roman"/>
          <w:sz w:val="26"/>
          <w:szCs w:val="26"/>
        </w:rPr>
        <w:t>развитие у ребёнка интереса к прослушиванию художественных текстов.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Задачи: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воспитать положительное эмоциональное отношение к художественному тексту.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научить слушать и понимать текст, воспитать эмоциональное отношение к литературным персонажам, их поступкам.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познакомить с содержанием программных произведений детской художественной литературы и обеспечить их усвоение.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формировать элементарные умения анализировать литературный текст (определять основных героев; высказывать свое отношение к ним на уровне: кто нравится, кто нет и почему).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-донести до детей нравственную, познавательную и эстетическую сущность художественного произведения.</w:t>
      </w:r>
    </w:p>
    <w:p w:rsidR="00B80D6D" w:rsidRPr="008660CD" w:rsidRDefault="00B80D6D" w:rsidP="00640F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развивать память, мышление, речь; формировать положительные личностные качества, элементарные представления о нравственных нормах, пробуждать нравственные чувства.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Приёмы формирования понимания текста.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адаптирование текстов;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выразительное чтение и рассказывание текста педагогом;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повторность чтения или рассказывания педагогом, также выборочное чтение и рассказывание;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-рассматривание картин, серии сюжетных картин и иллюстраций;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-"натурализация" отдельных предметов и действий;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беседа по содержанию;</w:t>
      </w:r>
    </w:p>
    <w:p w:rsidR="00B80D6D" w:rsidRPr="008660CD" w:rsidRDefault="00B80D6D" w:rsidP="00640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театрализация сюжета ("обыгрывание", драматизация").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1.2.7.Формы взаимодействия с родителями в образовательной области речевое развитие: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1.Информационный блок: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анкетирование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родительские собрания;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дни открытых дверей;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 </w:t>
      </w: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узнать о речевом общении и уровне развития ребёнка дома;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узнать какого уровня речевого развития родитель ждёт от пребывания ребёнка в группе;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дать знания родителям об особенностях развития речи детей данного возраста в норме и с нарушением интеллекта;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настроить родителей на то, что развитие речи ребёнка – это совместная деятельность специалистов и родителей;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дать информацию родителям о содержание работы группы по развитию речи.</w:t>
      </w:r>
      <w:r w:rsidRPr="008660CD">
        <w:rPr>
          <w:rFonts w:ascii="Times New Roman" w:hAnsi="Times New Roman" w:cs="Times New Roman"/>
          <w:sz w:val="26"/>
          <w:szCs w:val="26"/>
        </w:rPr>
        <w:br/>
        <w:t>2.Школа для родителей: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круглый стол, совместные занятия родителей по обучению детей разговорной речи, развитие навыков родителей читать детям книги, работа по обучению родителей рассказыванию «в лицах»;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тематические консультации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 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>взаимодействие с родителями для изучения их семейной микросреды;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</w:t>
      </w:r>
      <w:r w:rsidRPr="008660CD">
        <w:rPr>
          <w:rFonts w:ascii="Times New Roman" w:hAnsi="Times New Roman" w:cs="Times New Roman"/>
          <w:sz w:val="26"/>
          <w:szCs w:val="26"/>
          <w:lang w:eastAsia="ru-RU"/>
        </w:rPr>
        <w:t>оказание практической и теоретической помощи родителям воспитанников в речевом развитии, через трансляцию основ теоретических знаний и формирование умений и навыков практической работы с детьми;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3.Индивидуальные консультации для родителей с ребёнком.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показать родителю приёмы работы по развитию речи ребёнка;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дать родителям знания о возможностях ребёнка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 Открытые подгрупповые занятия для родителей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640FAF">
      <w:pPr>
        <w:spacing w:after="0" w:line="240" w:lineRule="auto"/>
        <w:rPr>
          <w:rStyle w:val="c4"/>
          <w:rFonts w:ascii="Times New Roman" w:hAnsi="Times New Roman" w:cs="Times New Roman"/>
          <w:sz w:val="26"/>
          <w:szCs w:val="26"/>
        </w:rPr>
      </w:pPr>
      <w:r w:rsidRPr="008660CD">
        <w:rPr>
          <w:rStyle w:val="c4"/>
          <w:rFonts w:ascii="Times New Roman" w:hAnsi="Times New Roman" w:cs="Times New Roman"/>
          <w:sz w:val="26"/>
          <w:szCs w:val="26"/>
        </w:rPr>
        <w:t>-знакомить родителей со структурой и спецификой проведения занятий в группе</w:t>
      </w:r>
    </w:p>
    <w:p w:rsidR="00B80D6D" w:rsidRPr="008660CD" w:rsidRDefault="00B80D6D" w:rsidP="00640FAF">
      <w:pPr>
        <w:spacing w:after="0" w:line="240" w:lineRule="auto"/>
        <w:rPr>
          <w:rStyle w:val="c4"/>
          <w:rFonts w:ascii="Times New Roman" w:hAnsi="Times New Roman" w:cs="Times New Roman"/>
          <w:sz w:val="26"/>
          <w:szCs w:val="26"/>
        </w:rPr>
      </w:pPr>
      <w:r w:rsidRPr="008660CD">
        <w:rPr>
          <w:rStyle w:val="c4"/>
          <w:rFonts w:ascii="Times New Roman" w:hAnsi="Times New Roman" w:cs="Times New Roman"/>
          <w:sz w:val="26"/>
          <w:szCs w:val="26"/>
        </w:rPr>
        <w:t>5.Посещение ребёнком вместе с родителем культурных учреждений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обогащение словаря детей за счет получения новых знаний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6.Привелечение родителей к участию в партнёрской деятельности родителей и детей в викторинах и конкурсах (тематические газеты, книги сказок, тематические альбомы и пр.), проведение совместных с родителями экскурсий, наблюдений, бесед.</w:t>
      </w:r>
    </w:p>
    <w:p w:rsidR="00B80D6D" w:rsidRPr="008660CD" w:rsidRDefault="00B80D6D" w:rsidP="00D84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Задачи работы:</w:t>
      </w:r>
    </w:p>
    <w:p w:rsidR="00B80D6D" w:rsidRPr="008660CD" w:rsidRDefault="00B80D6D" w:rsidP="00640F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развитие речевых навыков ребёнка.</w:t>
      </w:r>
    </w:p>
    <w:p w:rsidR="00B80D6D" w:rsidRPr="008660CD" w:rsidRDefault="00B80D6D" w:rsidP="00394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Pr="008660CD" w:rsidRDefault="00B80D6D" w:rsidP="0017302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173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94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B80D6D" w:rsidRPr="0064794A" w:rsidRDefault="00B80D6D" w:rsidP="00173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Максимальное развитие познавательных интересов дошкольников с лёгкой формой умственной отсталости в процессе ознакомления с окружающим миром, развитием сенсорных способностей, формированием мышления, развитием элементарных количественных представлений, развитием речи и формированием коммуникативных способностей, а так же обучением грамоте.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 формировать знания ребёнка об эталонах образца цвета, формы, величины; эталонах звуков; накопление обобщенных представлений о свойствах предметов (цвет, форма, величина), о свойствах материалов;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формировать предметно-практической деятельности, способствующей выявлению разнообразных свойств предметов, а также пониманию отношений между предметами (временные, пространственные, количественные);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накапливать языковые представления, развивать фонетико-фонематические процессы, подготовка к обучению грамоте;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уточнять, обогащать и систематизировать словарь на основе ознакомления с предметами и явлениями окружающего мира.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формирование элементарных математических представлений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 коррекционной работы: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-корректировать все стороны психической деятельности: развитие зрительного восприятия и узнавания, развитие зрительной памяти и внимания, формирование обобщенных представлений о свойствах предметов (цвет, форма, величина),развитие пространственных представлений и ориентации, развитие представлений о времени;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развивать основные мыслительные операции, в том числе - формировать умение работать по словесной инструкции; планировать свою деятельность.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развитие слухового внимания и памяти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развитие фонетико-фонематических представлений, формирование звукового анализа;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совершенствование движений и сенсомоторного развития, включающее развитие мелкой моторики кисти и пальцев рук и развитие артикуляционной моторики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>Формы работы: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игры (сюжетно – ролевые, драматизации, дидактические)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занятия;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беседы;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прогулки;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наблюдения;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эксперименты;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досуг.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 xml:space="preserve">Принцип работы: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активное участие ребёнка, создание мотивации для того, чтобы он начал осваивать новые виды деятельности, которые он может выполнить пока только с помощью педагога</w:t>
      </w:r>
    </w:p>
    <w:p w:rsidR="00B80D6D" w:rsidRPr="008660CD" w:rsidRDefault="00B80D6D" w:rsidP="003940D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>Методы работы:</w:t>
      </w:r>
    </w:p>
    <w:p w:rsidR="00B80D6D" w:rsidRPr="008660CD" w:rsidRDefault="00B80D6D" w:rsidP="003940D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 xml:space="preserve">- </w:t>
      </w:r>
      <w:r w:rsidRPr="008660CD">
        <w:rPr>
          <w:sz w:val="26"/>
          <w:szCs w:val="26"/>
        </w:rPr>
        <w:t>метод неожиданных решений (педагог предлагает новое нестереотипное решение той или иной задачи, которое противоречит имеющемуся опыту ребенка);</w:t>
      </w:r>
    </w:p>
    <w:p w:rsidR="00B80D6D" w:rsidRPr="008660CD" w:rsidRDefault="00B80D6D" w:rsidP="003940D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метод предъявления заданий с неопределенным окончанием, что заставляет детей задавать вопросы, направленные на получение дополнительной информации;</w:t>
      </w:r>
    </w:p>
    <w:p w:rsidR="00B80D6D" w:rsidRPr="008660CD" w:rsidRDefault="00B80D6D" w:rsidP="003940D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</w:t>
      </w:r>
    </w:p>
    <w:p w:rsidR="00B80D6D" w:rsidRPr="008660CD" w:rsidRDefault="00B80D6D" w:rsidP="003940D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sz w:val="26"/>
          <w:szCs w:val="26"/>
        </w:rPr>
        <w:t>- метод «преднамеренных ошибок» (по Ш.А. Амонашвили), когда педагог избирает неверный путь достижения цели, а дети обнаруживают это и начинают предлагать свои пути и способы решения задачи.</w:t>
      </w:r>
    </w:p>
    <w:p w:rsidR="00B80D6D" w:rsidRPr="008660CD" w:rsidRDefault="00B80D6D" w:rsidP="003940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1.3.1.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Ознакомление с</w:t>
      </w: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окружающим миром.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формировать интерес к окружающему миру, любознательность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660CD">
        <w:rPr>
          <w:rFonts w:ascii="Times New Roman" w:hAnsi="Times New Roman" w:cs="Times New Roman"/>
          <w:sz w:val="26"/>
          <w:szCs w:val="26"/>
        </w:rPr>
        <w:t xml:space="preserve"> уточнять, расширять, обогащать представления дошкольников о себе, окружающем предметном и социальном мире;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формировать умения наблюдать, выделять существенные признаки изучаемых предметов и явлений, делать обобщения и простые выводы;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- использовать полученные знания в повседневной жизни.</w:t>
      </w:r>
    </w:p>
    <w:p w:rsidR="00B80D6D" w:rsidRPr="008660CD" w:rsidRDefault="00B80D6D" w:rsidP="003940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>Коррекционные задачи:</w:t>
      </w:r>
      <w:r w:rsidRPr="008660CD">
        <w:rPr>
          <w:sz w:val="26"/>
          <w:szCs w:val="26"/>
        </w:rPr>
        <w:t xml:space="preserve"> </w:t>
      </w:r>
    </w:p>
    <w:p w:rsidR="00B80D6D" w:rsidRPr="008660CD" w:rsidRDefault="00B80D6D" w:rsidP="003940D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- вызывать желание дошкольника познавать окружающий мир;</w:t>
      </w:r>
    </w:p>
    <w:p w:rsidR="00B80D6D" w:rsidRPr="008660CD" w:rsidRDefault="00B80D6D" w:rsidP="00394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-расширять круг общения ребёнка, формировать навыки овладения, всеми возможными средствами коммуникации;</w:t>
      </w:r>
    </w:p>
    <w:p w:rsidR="00B80D6D" w:rsidRPr="008660CD" w:rsidRDefault="00B80D6D" w:rsidP="00394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-формировать культурные навыки, усвоение социальных норм и правил.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Принципы работы: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близость к опыту ребенка;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концентричность расположения материала;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-доступность  материала  (обеспечить  ребенку   понимание   связей   и отношений между предметами и явлениями);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lastRenderedPageBreak/>
        <w:t>-научность (достоверность) знаний. 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Направления работы:</w:t>
      </w:r>
    </w:p>
    <w:p w:rsidR="00B80D6D" w:rsidRPr="008660CD" w:rsidRDefault="00B80D6D" w:rsidP="003940D9">
      <w:pPr>
        <w:pStyle w:val="rvps8"/>
        <w:ind w:firstLine="0"/>
        <w:rPr>
          <w:color w:val="000000"/>
          <w:sz w:val="26"/>
          <w:szCs w:val="26"/>
        </w:rPr>
      </w:pPr>
      <w:r w:rsidRPr="008660CD">
        <w:rPr>
          <w:rStyle w:val="rvts14"/>
          <w:sz w:val="26"/>
          <w:szCs w:val="26"/>
        </w:rPr>
        <w:t>1.Ознакомление с предметным миром, созданным человеком;</w:t>
      </w:r>
    </w:p>
    <w:p w:rsidR="00B80D6D" w:rsidRPr="008660CD" w:rsidRDefault="00B80D6D" w:rsidP="003940D9">
      <w:pPr>
        <w:pStyle w:val="rvps9"/>
        <w:ind w:firstLine="0"/>
        <w:rPr>
          <w:color w:val="000000"/>
          <w:sz w:val="26"/>
          <w:szCs w:val="26"/>
        </w:rPr>
      </w:pPr>
      <w:r w:rsidRPr="008660CD">
        <w:rPr>
          <w:rStyle w:val="rvts14"/>
          <w:sz w:val="26"/>
          <w:szCs w:val="26"/>
        </w:rPr>
        <w:t>2.Ознакомление с живой и неживой природой;</w:t>
      </w:r>
    </w:p>
    <w:p w:rsidR="00B80D6D" w:rsidRPr="008660CD" w:rsidRDefault="00B80D6D" w:rsidP="003940D9">
      <w:pPr>
        <w:pStyle w:val="rvps8"/>
        <w:ind w:firstLine="0"/>
        <w:rPr>
          <w:color w:val="000000"/>
          <w:sz w:val="26"/>
          <w:szCs w:val="26"/>
        </w:rPr>
      </w:pPr>
      <w:r w:rsidRPr="008660CD">
        <w:rPr>
          <w:rStyle w:val="rvts14"/>
          <w:sz w:val="26"/>
          <w:szCs w:val="26"/>
        </w:rPr>
        <w:t>3.Ознакомление с социальными явлениями. 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Ознакомление с предметным миром: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3572"/>
        <w:gridCol w:w="2608"/>
      </w:tblGrid>
      <w:tr w:rsidR="00B80D6D" w:rsidRPr="008660CD">
        <w:trPr>
          <w:trHeight w:val="227"/>
        </w:trPr>
        <w:tc>
          <w:tcPr>
            <w:tcW w:w="3560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572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2608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rPr>
          <w:trHeight w:val="397"/>
        </w:trPr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воспитание у умственно отсталых дошкольников внимания и интереса к окружающим предметам.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ознакомление детей с реальными предметами, их названием, назначением.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ознакомление с изображением предметов на плоскости.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знакомство со свойствами, качествами предметов, их признаками.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-усвоение родовых понятий о предметах.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-развитие предметных действий.</w:t>
            </w:r>
          </w:p>
        </w:tc>
        <w:tc>
          <w:tcPr>
            <w:tcW w:w="3572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первичное ознакомление с предметами, их названиями, назначением;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ознакомление    с    особенностями    предмета,    их    характерными признаками (качествами, свойствами); сравнение предметов;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занятия по формированию понятий в процессе обобщения.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1.Демонстрация (показ) предметов и их изображений.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2.Демонстрация действий с предметами.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3.Предметные и игровые действия.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4.Дидактическая игра.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D6D" w:rsidRPr="008660CD" w:rsidRDefault="00B80D6D" w:rsidP="003940D9">
      <w:pPr>
        <w:spacing w:after="0" w:line="240" w:lineRule="auto"/>
        <w:rPr>
          <w:rStyle w:val="rvts14"/>
          <w:b/>
          <w:bCs/>
          <w:i/>
          <w:iCs/>
          <w:sz w:val="26"/>
          <w:szCs w:val="26"/>
        </w:rPr>
      </w:pPr>
      <w:r w:rsidRPr="008660CD">
        <w:rPr>
          <w:rStyle w:val="rvts14"/>
          <w:b/>
          <w:bCs/>
          <w:i/>
          <w:iCs/>
          <w:sz w:val="26"/>
          <w:szCs w:val="26"/>
        </w:rPr>
        <w:t xml:space="preserve"> 2.а Ознакомление с живой и неживой природой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3349"/>
        <w:gridCol w:w="3448"/>
      </w:tblGrid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формировать у дошкольников первые реалистичные представления об объектах и явлениях живой и неживой природы;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научить детей видеть и понимать простейшие связи и зависимости в природе. Развивать наблюдательность и любознательность;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формировать нравственное поведение детей в природе;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воспитать эстетическое отношение к природе, способность видеть красоту родной природы.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развивать интерес к восприятию объектов природы, узнавание, различение и называние предмета;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формировать представления об особенностях объектов природы;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систематизировать знания, учить делать элементарные обобщения;  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-формировать  представление о связях и взаимозависимостях в природе, о взаимообусловленности явлений.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1.Наглядный: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наблюдение, рассматривание живых объектов и картин, диафильмы и кинофильмы, наглядно-образные задачи, обследование объектов природы. 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2.Практический: предметно-практическая деятельность детей, элементарные опыты (экспериментирование), игровая деятельность,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наглядно-действенные задачи, труд в природе, продуктивные виды деятельности деятельности. 3.Словесный: беседа, рассказ педагога, чтение художественных произведений, словесно-образные задачи (загадки).</w:t>
            </w:r>
          </w:p>
        </w:tc>
      </w:tr>
    </w:tbl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2. б.Ознакомление дошкольников с сезонными явлениями природы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346"/>
        <w:gridCol w:w="3280"/>
      </w:tblGrid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c>
          <w:tcPr>
            <w:tcW w:w="3560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формировать у детей правильные, адекватные и обобщенные представления;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развивать у дошкольников наблюдательность;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учить выделять в объектах и явлениях наиболее существенные свойства и качества;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развивать умение замечать связь одних явлений с другими;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понимать зависимость живой природы от неживой;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развивать причинно-следственные и временные связи и отношения;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учить    делать    простейшие    умозаключения    и    выводы    на    основе непосредственных наблюдений, учитывать сезонные проявления в своей жизнедеятельности </w:t>
            </w: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акапливать отдельные сведения, доступные  пониманию детей, наглядные факты и явления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асширять  круг знаний о тех же объектах и явлениях.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учить детей выделять главные признаки времен года, знать последовательность их чередования, показать связь явлений живой и неживой природы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1.Наблюдение;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Беседы;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3.Картины;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4.Дидактические игры; 5.Словесно-образные задачи (загадки); 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6.Чтение детской литературы и просмотр телепередач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7.Различные виды детской деятельности (особенно изобразительной и трудовой)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Наблюдение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сложная психическая деятельность, поэтому в использовании данного метода имеются некоторые трудности, обусловленные несовершенством развития психических процессов у умственно отсталых детей, главным образом зрительного восприятия, внимания, мышления и речи.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6011"/>
      </w:tblGrid>
      <w:tr w:rsidR="00B80D6D" w:rsidRPr="008660CD">
        <w:tc>
          <w:tcPr>
            <w:tcW w:w="4219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Виды наблюдений</w:t>
            </w:r>
          </w:p>
        </w:tc>
        <w:tc>
          <w:tcPr>
            <w:tcW w:w="6463" w:type="dxa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Требования к наблюдению</w:t>
            </w:r>
          </w:p>
        </w:tc>
      </w:tr>
      <w:tr w:rsidR="00B80D6D" w:rsidRPr="008660CD">
        <w:tc>
          <w:tcPr>
            <w:tcW w:w="4219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1.Первичное наблюдение</w:t>
            </w:r>
          </w:p>
        </w:tc>
        <w:tc>
          <w:tcPr>
            <w:tcW w:w="6463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за животными - внимание детей обращается вначале на поведение животного, а внешние признаки рассматриваются в связи с каким-либо его действием. 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за растениями начинаем с выделения самого яркого признака, а после обращаем внимание детей на все другие и уже последовательно рассматриваем внешнее строение всего растения.</w:t>
            </w:r>
          </w:p>
        </w:tc>
      </w:tr>
      <w:tr w:rsidR="00B80D6D" w:rsidRPr="008660CD">
        <w:tc>
          <w:tcPr>
            <w:tcW w:w="4219" w:type="dxa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2.Повторное наблюдение</w:t>
            </w:r>
          </w:p>
        </w:tc>
        <w:tc>
          <w:tcPr>
            <w:tcW w:w="6463" w:type="dxa"/>
          </w:tcPr>
          <w:p w:rsidR="00B80D6D" w:rsidRPr="008660CD" w:rsidRDefault="00B80D6D" w:rsidP="00A378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1.Название объекта.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2.Внешний вид: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основные части;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назначение отдельных частей;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детали;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г) покров;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д) цвет, окрас.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3.Поведение.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4.Где живет.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5.Чем питается.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6.Дикое или домашнее.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7.Повторное целостное восприятие объекта.</w:t>
            </w:r>
          </w:p>
        </w:tc>
      </w:tr>
    </w:tbl>
    <w:p w:rsidR="00B80D6D" w:rsidRPr="008660CD" w:rsidRDefault="00B80D6D" w:rsidP="003940D9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Игровые методы и приемы при ознакомлении с природой.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4971"/>
      </w:tblGrid>
      <w:tr w:rsidR="00B80D6D" w:rsidRPr="008660CD">
        <w:tc>
          <w:tcPr>
            <w:tcW w:w="5341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5341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c>
          <w:tcPr>
            <w:tcW w:w="534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уточнение, расширение, закрепление имеющихся представлений;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развитие памяти, внимания, наблюдательности, мышления, речи;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активизация разнообразных умственных действий.</w:t>
            </w:r>
          </w:p>
        </w:tc>
        <w:tc>
          <w:tcPr>
            <w:tcW w:w="534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дидактические  с  предметами  (листьями,  цветами,  муляжами фруктов  и овощей, игрушечными фигурками животных), картинками ("Парные картинки", "Зоологическое лото", "Кто где живет") и словесные ("Кто как кричит", "Кто знает, когда это бывает", "Летает, бегает, плавает");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игры подвижные ("У медведя во бору", "Кот и мыши", "Солнышко и дождик");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творческие игры: драматизации ("Волк и семеро козлят", "Репка", "Колобок"), сюжетно-ролевые ("Цветочный магазин", Зоопарк"), строительно-конструктивные с природными материалами.</w:t>
            </w:r>
          </w:p>
        </w:tc>
      </w:tr>
    </w:tbl>
    <w:p w:rsidR="00B80D6D" w:rsidRPr="008660CD" w:rsidRDefault="00B80D6D" w:rsidP="003940D9">
      <w:pPr>
        <w:pStyle w:val="rvps8"/>
        <w:ind w:firstLine="0"/>
        <w:rPr>
          <w:b/>
          <w:bCs/>
          <w:i/>
          <w:iCs/>
          <w:color w:val="000000"/>
          <w:sz w:val="26"/>
          <w:szCs w:val="26"/>
        </w:rPr>
      </w:pPr>
      <w:r w:rsidRPr="008660CD">
        <w:rPr>
          <w:rStyle w:val="rvts14"/>
          <w:b/>
          <w:bCs/>
          <w:i/>
          <w:iCs/>
          <w:sz w:val="26"/>
          <w:szCs w:val="26"/>
        </w:rPr>
        <w:t>3.Ознакомление с социальными явлениями. </w:t>
      </w:r>
    </w:p>
    <w:tbl>
      <w:tblPr>
        <w:tblW w:w="10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252"/>
        <w:gridCol w:w="2211"/>
        <w:gridCol w:w="850"/>
      </w:tblGrid>
      <w:tr w:rsidR="00B80D6D" w:rsidRPr="008660CD">
        <w:trPr>
          <w:trHeight w:val="283"/>
        </w:trPr>
        <w:tc>
          <w:tcPr>
            <w:tcW w:w="3369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4252" w:type="dxa"/>
            <w:vAlign w:val="center"/>
          </w:tcPr>
          <w:p w:rsidR="00B80D6D" w:rsidRPr="008660CD" w:rsidRDefault="00B80D6D" w:rsidP="00A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 xml:space="preserve">Этапы работы </w:t>
            </w:r>
          </w:p>
        </w:tc>
        <w:tc>
          <w:tcPr>
            <w:tcW w:w="3061" w:type="dxa"/>
            <w:gridSpan w:val="2"/>
            <w:vAlign w:val="center"/>
          </w:tcPr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</w:tr>
      <w:tr w:rsidR="00B80D6D" w:rsidRPr="008660CD">
        <w:trPr>
          <w:gridAfter w:val="1"/>
          <w:wAfter w:w="850" w:type="dxa"/>
        </w:trPr>
        <w:tc>
          <w:tcPr>
            <w:tcW w:w="3369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формирование у детей начальных представлений о себе и о людях ближайшего   окружения   (это   начальный   этап   ознакомления   с социальными явлениями);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ознакомление с трудовой деятельностью взрослых и ее общественной значимостью  (это  главное,  центральное  звено  в  общей   системе ознакомления с социальными явлениями);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формирование элементарных представлений о некоторых общественных учреждениях и их роли в жизни детей 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(например, учреждения   здравоохранения  -  поликлиники,  больницы,   аптеки; образования - детские сады, школы; торговли - магазины, рынки; культурно-бытового назначения, общественном транспорте); 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формирование представлений о праздниках как явлениях социальной жизни. 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формировать  представления о себе и людях ближайшего окружения (умение узнавать себя в зеркале, на фотографии, называть своё имя, части тела и лица, знать их назначение, положительно относится к своему телу);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-учить называть свою фамилию, дифференцировать имя и фамилию,  узнавать своих товарищей по группе по их внешнему виду, знать их по именам, узнавать их на фото, обращать внимание на характерные признаки своей внешности и своих товарищей: цвет глаз, длину волос;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формировать у представлений о взаимоотношениях со сверстниками в коллективной деятельности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 дифференцировать сверстников по 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фамилиям, формировать представления о себе и сверстниках как о людях определенной возрастной категории, то есть детях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знать своих родителей по именам, узнавать их на фото, знать состав семьи, соотносить возрастные категории членов семьи - 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дети, взрослые,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называть </w:t>
            </w:r>
            <w:r w:rsidRPr="008660C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фамилию всей семьи </w:t>
            </w: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каждого члена, называть основные трудовые действия родных дома и на работе. Обращать внимание на взаимоотношения членов семьи, на их деятельность, направленную на создание атмосферы заботы и внимания по отношению друг к другу.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1.Наблюдения; 2.Рассматривание картин; 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3.Беседы;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4.Игровая и трудовая деятельность;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5.Чтение произведений детской художественной литературы, просмотр телепередач;</w:t>
            </w:r>
          </w:p>
          <w:p w:rsidR="00B80D6D" w:rsidRPr="008660CD" w:rsidRDefault="00B80D6D" w:rsidP="00A37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0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6.Дидактические игры; 7.Участие в праздниках.</w:t>
            </w:r>
          </w:p>
          <w:p w:rsidR="00B80D6D" w:rsidRPr="008660CD" w:rsidRDefault="00B80D6D" w:rsidP="00A37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D6D" w:rsidRPr="008660CD" w:rsidRDefault="00B80D6D" w:rsidP="003940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1.3.2. Формирование мышления  ребёнка с умственной отсталостью.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укрепление взаимосвязи между основными компонентами мыслительной деятельности: действием, словом и образом, с помощью формирования познавательной активности.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660CD">
        <w:rPr>
          <w:rFonts w:ascii="Times New Roman" w:hAnsi="Times New Roman" w:cs="Times New Roman"/>
          <w:sz w:val="26"/>
          <w:szCs w:val="26"/>
        </w:rPr>
        <w:t>развивать ориентировочную деятельность;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активизировать эмоциональное отношение детей к самостоятельным предметным и предметно – игровым действиям;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У умственно отсталого ребенка стихийное накопление знаний и представлений об окружающем мире не становится источником умственного развития, не создает основы для адекватной ориентировки в окружающем. Поэтому ведущее значение в формировании мышления дошкольника с нарушением интеллекта имеет </w:t>
      </w:r>
      <w:r w:rsidRPr="008660CD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специальное обучение.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коррекционной работы: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1.Формирование у детей определенного объема знаний и представлений, позволяющего им ориентироваться в окружающем мире, понимать элементарные отношения и взаимозависимости.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2.Развитие познавательных психических процессов - восприятия, внимания, памяти, мышления, речи.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3.Формирование простейших способов умственной деятельности — обследование предметов, выделение в них существенных и несущественных признаков, сравнение их с другими предметами; анализ, обобщение, умозаключения, выводы и др.</w:t>
      </w:r>
    </w:p>
    <w:p w:rsidR="00B80D6D" w:rsidRPr="008660CD" w:rsidRDefault="00B80D6D" w:rsidP="00394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4.Формирование общей познавательной активности личности, развитие детской любознательности, интереса к окружающему миру, потребности узнавать новое.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Формы мышления: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1.Наглядно – действенное мышление - способом преобразования ситуации служит практическое действие, которое осуществляется методом проб;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2.Наглядно – образное мышление (внутренний план действия) рассматривается, как способность оперировать  конкретными образами предметов при решении тех или иных задач;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3.Словесно - логическое 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Умственное развитие ребенка отнюдь не сводится к последовательной смене одних видов мышления другим. </w:t>
      </w:r>
      <w:r w:rsidRPr="008660CD">
        <w:rPr>
          <w:rFonts w:ascii="Times New Roman" w:hAnsi="Times New Roman" w:cs="Times New Roman"/>
          <w:i/>
          <w:iCs/>
          <w:sz w:val="26"/>
          <w:szCs w:val="26"/>
        </w:rPr>
        <w:t>Это развитие одновременное, многоплановое.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 xml:space="preserve"> Этапы работы по развитию  мышления: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формирование целенаправленной предметно-орудийной деятельности в процессе выполнения практического и игрового задания;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формирование обобщенного представления о вспомогательных предметах и орудиях фиксированного назначения; знакомство детей с проблемными практическими ситуациями;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-формирование навыков анализа этих ситуаций и обучение использованию предметов-заместителей;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формирование способов ориентировки в условиях проблемной практической задачи и способы ее выполнения;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 -формирование метода проб, как основного метод решения наглядно-действенных задач.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-включать речь в процесс решения проблемно-практических задач.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формировать  ориентировочно-исследовательскую деятельность, направленную на выяснение существенных связей и отношений между предметами в конкретной ситуации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способствовать формированию полноценных образов-представлений, с помощью обобщений способов действия;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формировать понимание детьми временных и причинно-следственных связей и отношений;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подведение детей с нарушениями интеллекта к возможности осуществлять классификацию предметов;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</w:rPr>
        <w:t>Формы работы по развитию мышления: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1.Дидактические игры, упражнения;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 2.Решение проблемных ситуаций </w:t>
      </w:r>
      <w:r w:rsidRPr="008660CD">
        <w:rPr>
          <w:color w:val="000000"/>
          <w:sz w:val="26"/>
          <w:szCs w:val="26"/>
        </w:rPr>
        <w:t>(практических, игровых, наглядно-образных и словесных)</w:t>
      </w:r>
      <w:r w:rsidRPr="008660CD">
        <w:rPr>
          <w:sz w:val="26"/>
          <w:szCs w:val="26"/>
        </w:rPr>
        <w:t>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3.В любом виде деятельности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, в процессе всего  хода;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4.В повседневной жизни.</w:t>
      </w:r>
    </w:p>
    <w:p w:rsidR="00B80D6D" w:rsidRPr="008660CD" w:rsidRDefault="00B80D6D" w:rsidP="003940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1.3.3.Развитие сенсорных способностей.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развитие системы ощущений и восприятий ребёнка с лёгкой формой умственной отсталости.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 формировать умение детей пользоваться сенсорными эталонами; 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развивать интерес к продуктивной деятельности.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 коррекционной работы: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улучшать и развивать сенсорную сферу детей с умственной отсталостью;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формировать сотрудничество ребенка с взрослым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способствовать коррекции зрительно-двигательной и моторной координации ребенка.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осуществлять коррекцию осязания и мелкой моторики ребенка.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- способствовать развитию зрительного восприятия через систему сенсорного воспитания.</w:t>
      </w:r>
    </w:p>
    <w:p w:rsidR="00B80D6D" w:rsidRPr="008660CD" w:rsidRDefault="00B80D6D" w:rsidP="003940D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Принципы работы:</w:t>
      </w:r>
    </w:p>
    <w:p w:rsidR="00B80D6D" w:rsidRPr="008660CD" w:rsidRDefault="00B80D6D" w:rsidP="003940D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- перед началом коррекционной работы необходи</w:t>
      </w:r>
      <w:r w:rsidRPr="008660CD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мо оценить, насколько уровень развития психических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функций соответствует биологическому возрасту ребен</w:t>
      </w:r>
      <w:r w:rsidRPr="008660C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ка. Нельзя сформировать то, к чему еще не готов мозг и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организм в целом.</w:t>
      </w:r>
    </w:p>
    <w:p w:rsidR="00B80D6D" w:rsidRPr="008660CD" w:rsidRDefault="00B80D6D" w:rsidP="003940D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>- постепенное введение новых видов деятельно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сти. Ребенку легче осуществлять знакомые и доступные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ему виды деятельности. Осваивать новое умение ребенку </w:t>
      </w:r>
      <w:r w:rsidRPr="008660C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 нарушениями развития нелегко. Поэтому вводить новые 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задания и игры нужно постепенно. Иногда ребенок неко</w:t>
      </w:r>
      <w:r w:rsidRPr="008660CD">
        <w:rPr>
          <w:rFonts w:ascii="Times New Roman" w:hAnsi="Times New Roman" w:cs="Times New Roman"/>
          <w:color w:val="000000"/>
          <w:spacing w:val="-6"/>
          <w:sz w:val="26"/>
          <w:szCs w:val="26"/>
        </w:rPr>
        <w:t>торое время не приступает к выполнению задания (не вклю</w:t>
      </w:r>
      <w:r w:rsidRPr="008660C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чается в новую игру), а наблюдает за педагогом и только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после нескольких занятий решается сам осуществить какое-либо действие с помощью взрослого.</w:t>
      </w:r>
    </w:p>
    <w:p w:rsidR="00B80D6D" w:rsidRPr="008660CD" w:rsidRDefault="00B80D6D" w:rsidP="003940D9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Формы работы: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игры (сюжетно – ролевые, драматизации, дидактические);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упражнения;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занятия (познавательные, продуктивные виды деятельности, математика);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прогулки (наблюдения, игры с природным материалом);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>- режимные моменты.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Методы работы: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указательные жесты (вид стимулирования деятельности);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подражание действиям взрослого;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действия по образцу и речевой инструкции; </w:t>
      </w:r>
    </w:p>
    <w:p w:rsidR="00B80D6D" w:rsidRPr="008660CD" w:rsidRDefault="00B80D6D" w:rsidP="003940D9">
      <w:pPr>
        <w:pStyle w:val="a3"/>
        <w:spacing w:before="0" w:beforeAutospacing="0" w:after="0" w:afterAutospacing="0"/>
        <w:rPr>
          <w:sz w:val="26"/>
          <w:szCs w:val="26"/>
        </w:rPr>
      </w:pPr>
      <w:r w:rsidRPr="008660CD">
        <w:rPr>
          <w:sz w:val="26"/>
          <w:szCs w:val="26"/>
        </w:rPr>
        <w:t xml:space="preserve">- поисковые способы ориентировочной познавательной деятельности (целенаправленные пробы, практическое примеривание, зрительная ориентировка). 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Этапы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1.Совершенствование отдельных анализаторов и правильное их использование для накопления сенсорного опыта;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2.Формирование у детей перцептивных действий - действий рассматривания, выслушивания, ощупывания, то есть формирования систем сенсорных эталонов; 3.Обучение способам решения постепенно усложняющихся сенсорных задач (приемы обследования);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4.Своевременное и правильное соединение сенсорного опыта совместные действия взрослого и ребенка; 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Разделы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развитие зрительного восприятия,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развитие слухового восприятия и внимания,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- развитие тактильно-двигательного и вкусового восприятия.</w:t>
      </w:r>
    </w:p>
    <w:p w:rsidR="00B80D6D" w:rsidRPr="008660CD" w:rsidRDefault="00B80D6D" w:rsidP="00394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1.3.4.Развитие элементарных математических представление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660CD">
        <w:rPr>
          <w:rFonts w:ascii="Times New Roman" w:hAnsi="Times New Roman" w:cs="Times New Roman"/>
          <w:sz w:val="26"/>
          <w:szCs w:val="26"/>
        </w:rPr>
        <w:t xml:space="preserve"> формирование способов усвоения ребёнком общественного опыта, с учетом ведущих видов деятельности детей (игровой и изобразительной). 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660CD">
        <w:rPr>
          <w:rFonts w:ascii="Times New Roman" w:hAnsi="Times New Roman" w:cs="Times New Roman"/>
          <w:sz w:val="26"/>
          <w:szCs w:val="26"/>
        </w:rPr>
        <w:t>развивать психические качества ребёнка: умение запоминать, подражать, различать;</w:t>
      </w:r>
    </w:p>
    <w:p w:rsidR="00B80D6D" w:rsidRPr="008660CD" w:rsidRDefault="00B80D6D" w:rsidP="0039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формировать умение устанавливать причинно следственные отношения и зависимости.</w:t>
      </w:r>
    </w:p>
    <w:p w:rsidR="00B80D6D" w:rsidRPr="008660CD" w:rsidRDefault="00B80D6D" w:rsidP="003940D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Задачи коррекционной работы:</w:t>
      </w:r>
    </w:p>
    <w:p w:rsidR="00B80D6D" w:rsidRPr="008660CD" w:rsidRDefault="00B80D6D" w:rsidP="003940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- установить с детьми личностный эмоционально положительный контакт и деловое сотрудничество;</w:t>
      </w:r>
    </w:p>
    <w:p w:rsidR="00B80D6D" w:rsidRPr="008660CD" w:rsidRDefault="00B80D6D" w:rsidP="003940D9">
      <w:pPr>
        <w:spacing w:after="0"/>
        <w:rPr>
          <w:rFonts w:ascii="Times New Roman" w:hAnsi="Times New Roman" w:cs="Times New Roman"/>
          <w:color w:val="000000"/>
          <w:spacing w:val="-3"/>
          <w:w w:val="112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ф</w:t>
      </w:r>
      <w:r w:rsidRPr="008660CD">
        <w:rPr>
          <w:rFonts w:ascii="Times New Roman" w:hAnsi="Times New Roman" w:cs="Times New Roman"/>
          <w:spacing w:val="1"/>
          <w:w w:val="112"/>
          <w:sz w:val="26"/>
          <w:szCs w:val="26"/>
        </w:rPr>
        <w:t>ормировать</w:t>
      </w:r>
      <w:r w:rsidRPr="008660CD">
        <w:rPr>
          <w:rFonts w:ascii="Times New Roman" w:hAnsi="Times New Roman" w:cs="Times New Roman"/>
          <w:color w:val="000000"/>
          <w:spacing w:val="1"/>
          <w:w w:val="112"/>
          <w:sz w:val="26"/>
          <w:szCs w:val="26"/>
        </w:rPr>
        <w:t xml:space="preserve"> базовые психические процессы, </w:t>
      </w:r>
      <w:r w:rsidRPr="008660CD">
        <w:rPr>
          <w:rFonts w:ascii="Times New Roman" w:hAnsi="Times New Roman" w:cs="Times New Roman"/>
          <w:color w:val="000000"/>
          <w:spacing w:val="-1"/>
          <w:w w:val="112"/>
          <w:sz w:val="26"/>
          <w:szCs w:val="26"/>
        </w:rPr>
        <w:t xml:space="preserve">необходимые для обучения, зрительного восприятия, </w:t>
      </w:r>
      <w:r w:rsidRPr="008660CD">
        <w:rPr>
          <w:rFonts w:ascii="Times New Roman" w:hAnsi="Times New Roman" w:cs="Times New Roman"/>
          <w:color w:val="000000"/>
          <w:spacing w:val="3"/>
          <w:w w:val="112"/>
          <w:sz w:val="26"/>
          <w:szCs w:val="26"/>
        </w:rPr>
        <w:t xml:space="preserve">пространственных представлений, звуковосприятия и </w:t>
      </w:r>
      <w:r w:rsidRPr="008660CD">
        <w:rPr>
          <w:rFonts w:ascii="Times New Roman" w:hAnsi="Times New Roman" w:cs="Times New Roman"/>
          <w:color w:val="000000"/>
          <w:w w:val="112"/>
          <w:sz w:val="26"/>
          <w:szCs w:val="26"/>
        </w:rPr>
        <w:t xml:space="preserve">звуковоспроизведения, программирования и контроля, </w:t>
      </w:r>
      <w:r w:rsidRPr="008660CD">
        <w:rPr>
          <w:rFonts w:ascii="Times New Roman" w:hAnsi="Times New Roman" w:cs="Times New Roman"/>
          <w:color w:val="000000"/>
          <w:spacing w:val="-3"/>
          <w:w w:val="112"/>
          <w:sz w:val="26"/>
          <w:szCs w:val="26"/>
        </w:rPr>
        <w:t>управления кинетическими и кинестетическими процес</w:t>
      </w:r>
      <w:r w:rsidRPr="008660CD">
        <w:rPr>
          <w:rFonts w:ascii="Times New Roman" w:hAnsi="Times New Roman" w:cs="Times New Roman"/>
          <w:color w:val="000000"/>
          <w:spacing w:val="-3"/>
          <w:w w:val="112"/>
          <w:sz w:val="26"/>
          <w:szCs w:val="26"/>
        </w:rPr>
        <w:softHyphen/>
        <w:t xml:space="preserve">сами и т.д. </w:t>
      </w:r>
    </w:p>
    <w:p w:rsidR="00B80D6D" w:rsidRPr="008660CD" w:rsidRDefault="00B80D6D" w:rsidP="003940D9">
      <w:pPr>
        <w:spacing w:after="0"/>
        <w:rPr>
          <w:rFonts w:ascii="Times New Roman" w:hAnsi="Times New Roman" w:cs="Times New Roman"/>
          <w:color w:val="000000"/>
          <w:spacing w:val="1"/>
          <w:w w:val="112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3"/>
          <w:w w:val="112"/>
          <w:sz w:val="26"/>
          <w:szCs w:val="26"/>
        </w:rPr>
        <w:t>- с</w:t>
      </w:r>
      <w:r w:rsidRPr="008660CD">
        <w:rPr>
          <w:rFonts w:ascii="Times New Roman" w:hAnsi="Times New Roman" w:cs="Times New Roman"/>
          <w:color w:val="000000"/>
          <w:spacing w:val="-4"/>
          <w:w w:val="112"/>
          <w:sz w:val="26"/>
          <w:szCs w:val="26"/>
        </w:rPr>
        <w:t>оздавать системы мотивов, ин</w:t>
      </w:r>
      <w:r w:rsidRPr="008660CD">
        <w:rPr>
          <w:rFonts w:ascii="Times New Roman" w:hAnsi="Times New Roman" w:cs="Times New Roman"/>
          <w:color w:val="000000"/>
          <w:spacing w:val="-4"/>
          <w:w w:val="112"/>
          <w:sz w:val="26"/>
          <w:szCs w:val="26"/>
        </w:rPr>
        <w:softHyphen/>
      </w:r>
      <w:r w:rsidRPr="008660CD">
        <w:rPr>
          <w:rFonts w:ascii="Times New Roman" w:hAnsi="Times New Roman" w:cs="Times New Roman"/>
          <w:color w:val="000000"/>
          <w:spacing w:val="-2"/>
          <w:w w:val="112"/>
          <w:sz w:val="26"/>
          <w:szCs w:val="26"/>
        </w:rPr>
        <w:t xml:space="preserve">тересов и потребностей, что обеспечивает последующее </w:t>
      </w:r>
      <w:r w:rsidRPr="008660CD">
        <w:rPr>
          <w:rFonts w:ascii="Times New Roman" w:hAnsi="Times New Roman" w:cs="Times New Roman"/>
          <w:color w:val="000000"/>
          <w:spacing w:val="1"/>
          <w:w w:val="112"/>
          <w:sz w:val="26"/>
          <w:szCs w:val="26"/>
        </w:rPr>
        <w:t>усвоение знаний.</w:t>
      </w:r>
    </w:p>
    <w:p w:rsidR="00B80D6D" w:rsidRPr="008660CD" w:rsidRDefault="00B80D6D" w:rsidP="003940D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Принципы работы:</w:t>
      </w:r>
    </w:p>
    <w:p w:rsidR="00B80D6D" w:rsidRPr="008660CD" w:rsidRDefault="00B80D6D" w:rsidP="003940D9">
      <w:pPr>
        <w:shd w:val="clear" w:color="auto" w:fill="FFFFFF"/>
        <w:spacing w:after="0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>1.Принцип связи знаний и умений с жизнью</w:t>
      </w:r>
      <w:r w:rsidRPr="008660CD">
        <w:rPr>
          <w:rFonts w:ascii="Times New Roman" w:hAnsi="Times New Roman" w:cs="Times New Roman"/>
          <w:sz w:val="26"/>
          <w:szCs w:val="26"/>
        </w:rPr>
        <w:t>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Этот принцип один из важнейших, определяющих общий подход к формированию математических знаний, умений и навыков в работе с умственно отсталыми дошкольниками. Он реализуется в процессе демонстрации наиболее значимых математических проявлений, которые дети могут наблюдать и использовать в своей деятельности;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>2.Принцип научности.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Этот принцип требует включать в программу обучения достоверные факты, явления. 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>3.Принцип системности знаний</w:t>
      </w:r>
      <w:r w:rsidRPr="008660CD">
        <w:rPr>
          <w:rFonts w:ascii="Times New Roman" w:hAnsi="Times New Roman" w:cs="Times New Roman"/>
          <w:sz w:val="26"/>
          <w:szCs w:val="26"/>
        </w:rPr>
        <w:t>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  </w:t>
      </w:r>
      <w:r w:rsidRPr="008660CD">
        <w:rPr>
          <w:rFonts w:ascii="Times New Roman" w:hAnsi="Times New Roman" w:cs="Times New Roman"/>
          <w:sz w:val="26"/>
          <w:szCs w:val="26"/>
        </w:rPr>
        <w:tab/>
        <w:t>а. систематизация знаний;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б. формирование системных математических знаний.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4.Принцип индивидуального подхода.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5.Принцип доступности знаний.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6.Принцип активности и самостоятельности.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Организация работы по развитию математических способностей: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1.Специализированные занятия по ФЭМП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>2.Занятия и дидактические игры</w:t>
      </w:r>
      <w:r w:rsidRPr="008660CD">
        <w:rPr>
          <w:rFonts w:ascii="Times New Roman" w:hAnsi="Times New Roman" w:cs="Times New Roman"/>
          <w:sz w:val="26"/>
          <w:szCs w:val="26"/>
        </w:rPr>
        <w:t xml:space="preserve">  для сенсорного развития (ориентировка в цвете, форме, величине предметов, группировка множеств предметов по заданным признакам и др.);</w:t>
      </w:r>
      <w:r w:rsidRPr="008660CD">
        <w:rPr>
          <w:rFonts w:ascii="Times New Roman" w:hAnsi="Times New Roman" w:cs="Times New Roman"/>
          <w:sz w:val="26"/>
          <w:szCs w:val="26"/>
        </w:rPr>
        <w:br/>
        <w:t>3.Занятия и дидактические игры  для познавательного развития (умение анализировать, классифицировать, сравнивать и обобщать, устанавливать причинно-следственные зависимости и закономерности и др.);</w:t>
      </w:r>
      <w:r w:rsidRPr="008660CD">
        <w:rPr>
          <w:rFonts w:ascii="Times New Roman" w:hAnsi="Times New Roman" w:cs="Times New Roman"/>
          <w:sz w:val="26"/>
          <w:szCs w:val="26"/>
        </w:rPr>
        <w:br/>
        <w:t>4.Занятия и дидактические игры для развития речи (формирование навыков построения развернутых высказываний, логико-грамматических конструкций, например: Саша быстрее приедет к финишу, потому что он едет на машине, а Витя на самокате.);</w:t>
      </w:r>
      <w:r w:rsidRPr="008660CD">
        <w:rPr>
          <w:rFonts w:ascii="Times New Roman" w:hAnsi="Times New Roman" w:cs="Times New Roman"/>
          <w:sz w:val="26"/>
          <w:szCs w:val="26"/>
        </w:rPr>
        <w:br/>
        <w:t>5.</w:t>
      </w: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В процессе трудовой и продуктивной деятельности,  на прогулках и экскурсиях, 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в свободной  и театрализованной деятельности.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Направления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работы по ФЭМП: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множество;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количественные представления;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представления о форме, величине;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пространственные представления;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временные представления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Направления коррекционно-воспитательной работы: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1.        Формирование представлений о себе и ознакомление с окружающим миром: о собственном теле, о своей ориентировке в пространстве, об объектах окружающей </w:t>
      </w:r>
      <w:r w:rsidRPr="008660CD">
        <w:rPr>
          <w:rFonts w:ascii="Times New Roman" w:hAnsi="Times New Roman" w:cs="Times New Roman"/>
          <w:sz w:val="26"/>
          <w:szCs w:val="26"/>
        </w:rPr>
        <w:lastRenderedPageBreak/>
        <w:t>действительности с целью отражения их внешних и внутренних свойств, о функциональных особенностях натуральных предметов, их заместителей в игровых упражнениях и играх с математическим содержанием.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2.        Формирование познавательных действий и ориентировки в пространстве: реальном — на основе предметной и предметно-игровой деятельности; отраженном в различных знаках — в предметах-заместителях (игрушки, графические изображения), условных, символических (воображаемая ситуация).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3.        Обучение в процессе отобразительных и сюжетно-дидактических игр с математическим содержанием:</w:t>
      </w:r>
    </w:p>
    <w:p w:rsidR="00B80D6D" w:rsidRPr="008660CD" w:rsidRDefault="00B80D6D" w:rsidP="003940D9">
      <w:pPr>
        <w:pStyle w:val="z-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Начало формы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  -восприятию пространственного расположения собственного тела, наблюдению за своими движениями в различных плоскостях, за тем, как педагог заменяет реальное поведение и действия с натуральными предметами на игровое;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действиям с различными дидактическим игрушками;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 -  отдельным действиям в рамках образа, способствующим раскрытию различных величинных, количественных, пространственных и временных представлений;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 действиям детализации образа;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 взаимодействию участников.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        Развитие психомоторики, обусловливающей точность выполнения действий с предметами и моделями и позволяющей овладеть: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 движениями частей тела, действиями с реальными предметами, отличающимися по форме, величине, пространственному расположению, а также с различными их количествами;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 движениями с предметами-заместителями (с крупными, а затем меньшими по размеру, различного размера, объемными и плоскостными моделями);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 движениями с условными изображениями целых предметов и их частей и т. п.</w:t>
      </w:r>
    </w:p>
    <w:p w:rsidR="00B80D6D" w:rsidRPr="008660CD" w:rsidRDefault="00B80D6D" w:rsidP="003940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5.        Обучение различным средствам межличностного общения и развитие речевых функций в играх и игровых упражнениях с математическим содержанием, в результате чего у детей формируются умения: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согласовывать действия (с реальными предметами и их моделями), телодвижения, движения рук и глаз со словами педагога;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произносить отдельные реплики в ходе отобразительных игр и сюжетно-дидактических игр с математическим содержанием;</w:t>
      </w:r>
    </w:p>
    <w:p w:rsidR="00B80D6D" w:rsidRPr="008660CD" w:rsidRDefault="00B80D6D" w:rsidP="00394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модулирования и интонирования речи в играх с математическим содержанием.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1.3.5.Формы взаимодействия с родителями в образовательной области  познавательное развитие: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1.Информационный блок: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анкетирование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родительские собрания;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дни открытых дверей;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дать знания родителям об особенностях познавательного развития детей данного возраста в норме и с нарушением интеллекта;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настроить родителей на то, что развитие познавательных интересов ребёнка – это совместная деятельность специалистов и родителей;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</w:rPr>
        <w:t>- дать информацию родителям о содержание работы группы по развитию познаний детей.</w:t>
      </w:r>
      <w:r w:rsidRPr="008660CD">
        <w:rPr>
          <w:rFonts w:ascii="Times New Roman" w:hAnsi="Times New Roman" w:cs="Times New Roman"/>
          <w:sz w:val="26"/>
          <w:szCs w:val="26"/>
        </w:rPr>
        <w:br/>
        <w:t>2.Школа для родителей: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lastRenderedPageBreak/>
        <w:t>- круглый стол, совместные занятия родителей по развитию мышления, сенсорных и математических способностей детей, формированию знаний по ознакомлению с окружающим.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тематические консультации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взаимодействие с родителями для изучения их семейной микросреды;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-повышение и содействие общей культуры семьи и психолого-педагогической компетентности родителей;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-оказание практической и теоретической помощи родителям воспитанников в познавательном развитии, через трансляцию основ теоретических знаний и формирование умений и навыков практической работы с детьми;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3.Индивидуальные консультации для родителей с ребёнком.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показать родителю приёмы работы по развитию познавательной деятельности ребёнка;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дать родителям знания о возможностях конкретного ребёнка.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4. Открытые подгрупповые занятия для родителей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3940D9">
      <w:pPr>
        <w:spacing w:after="0" w:line="240" w:lineRule="auto"/>
        <w:rPr>
          <w:rStyle w:val="c4"/>
          <w:rFonts w:ascii="Times New Roman" w:hAnsi="Times New Roman" w:cs="Times New Roman"/>
          <w:sz w:val="26"/>
          <w:szCs w:val="26"/>
        </w:rPr>
      </w:pPr>
      <w:r w:rsidRPr="008660CD">
        <w:rPr>
          <w:rStyle w:val="c4"/>
          <w:rFonts w:ascii="Times New Roman" w:hAnsi="Times New Roman" w:cs="Times New Roman"/>
          <w:sz w:val="26"/>
          <w:szCs w:val="26"/>
        </w:rPr>
        <w:t>-знакомить родителей со структурой и спецификой проведения занятий в группе</w:t>
      </w:r>
    </w:p>
    <w:p w:rsidR="00B80D6D" w:rsidRPr="008660CD" w:rsidRDefault="00B80D6D" w:rsidP="003940D9">
      <w:pPr>
        <w:spacing w:after="0" w:line="240" w:lineRule="auto"/>
        <w:rPr>
          <w:rStyle w:val="c4"/>
          <w:rFonts w:ascii="Times New Roman" w:hAnsi="Times New Roman" w:cs="Times New Roman"/>
          <w:sz w:val="26"/>
          <w:szCs w:val="26"/>
        </w:rPr>
      </w:pPr>
      <w:r w:rsidRPr="008660CD">
        <w:rPr>
          <w:rStyle w:val="c4"/>
          <w:rFonts w:ascii="Times New Roman" w:hAnsi="Times New Roman" w:cs="Times New Roman"/>
          <w:sz w:val="26"/>
          <w:szCs w:val="26"/>
        </w:rPr>
        <w:t>5.Посещение ребёнком вместе с родителем культурных учреждений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Задачи работы: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развитие познавательных способностей  детей за через новые формы общения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6.Привелечение родителей к участию в партнёрской деятельности родителей и детей в викторинах и конкурсах (тематические газеты, книги сказок, тематические альбомы и пр.), проведение совместных с родителями экскурсий, наблюдений, бесед.</w:t>
      </w:r>
    </w:p>
    <w:p w:rsidR="00B80D6D" w:rsidRPr="008660CD" w:rsidRDefault="00B80D6D" w:rsidP="00394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Задачи работы:</w:t>
      </w:r>
    </w:p>
    <w:p w:rsidR="00B80D6D" w:rsidRDefault="00B80D6D" w:rsidP="00866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развитие познавательных навыков ребёнка.</w:t>
      </w:r>
    </w:p>
    <w:p w:rsidR="00B80D6D" w:rsidRDefault="00B80D6D" w:rsidP="006479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0D6D" w:rsidRPr="0064794A" w:rsidRDefault="00B80D6D" w:rsidP="00647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94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B80D6D" w:rsidRPr="00A467D6" w:rsidRDefault="00B80D6D" w:rsidP="0064794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6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данной области рассматриваются следующие виды занятий:  </w:t>
      </w:r>
    </w:p>
    <w:p w:rsidR="00B80D6D" w:rsidRPr="0064794A" w:rsidRDefault="00B80D6D" w:rsidP="0064794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 xml:space="preserve">музыкальное воспитание и театрализованная деятельность;  </w:t>
      </w:r>
    </w:p>
    <w:p w:rsidR="00B80D6D" w:rsidRPr="0064794A" w:rsidRDefault="00B80D6D" w:rsidP="0064794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 xml:space="preserve">ознакомление с художественной литературой;  </w:t>
      </w:r>
    </w:p>
    <w:p w:rsidR="00B80D6D" w:rsidRPr="0064794A" w:rsidRDefault="00B80D6D" w:rsidP="0064794A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 xml:space="preserve">эстетическое воспитание средствами изобразительного искусства.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Музыкальное воспитание имеет особое значение для разностороннего развития ребенка. Мир музыки позволяет ему получить новые впечатления, приобщиться к восприятию новой информации. Активизация чувственных переживаний детей способствует их личностному развитию. Коррекция нарушений, имеющихся у детей, осуществляется путем их участия в различных видах музыкально-ритмической деятельности, протекающей на основе развития сенсорных процессов и формирования адекватных реакций на звучание музыки.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Под влиянием музыки умственно отсталый ребенок как бы выходит из замкнутого «в себе» мира, он видит, а затем и узнает звучащие предметы, окружающие его, усваивает способы действий с ними. Постепенно у него возникает и закрепляется желание извлекать разнообразные звуки из окружающих предметов, он радуется музыке, хочет слышать ее снова и снова. Это, в свою очередь, позволяет </w:t>
      </w:r>
      <w:r w:rsidRPr="0064794A">
        <w:rPr>
          <w:rFonts w:ascii="Times New Roman" w:hAnsi="Times New Roman" w:cs="Times New Roman"/>
          <w:sz w:val="26"/>
          <w:szCs w:val="26"/>
        </w:rPr>
        <w:lastRenderedPageBreak/>
        <w:t xml:space="preserve">педагогу найти контакт с ребенком, привлечь его к поиску способов сотрудничества с новым взрослым, а затем перенести эти способы сотрудничества на другие виды детской деятельности.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процессе музыкальных занятий — индивидуальных, вокальных и хоровых — у детей развиваются ориентировочные реакции на восприятие слуховых впечатлений,  слуховое внимание и слуховое восприятие, голос, динамически ритмичные движения и ориентировка в схеме собственного тела и в пространстве.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На музыкальных занятиях у детей воспитывают положительное эмоциональное отношение и интерес к музыке, расширяют музыкальные впечатления, переживания, средствами музыки воспитывают эстетическое отношение к окружающему, к родной природе.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Занятия по музыкальному воспитанию проходят по следующим направлениям: слушание музыки, пение, музыкально-ритмические движения и танцы, игра на музыкальных инструментах.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системе коррекционно-воспитательной работы с детьми, имеющими нарушение интеллекта, в последнее время усилился интерес к активизации их эмоциональной сферы и коррекции имеющихся отклонений путем использования театрализованных видов деятельности. Включение приемов театрализации в повседневную жизнь детей делает ее более яркой, динамичной, насыщает положительными эмоциями, а главное, дает ребенку возможность приобрести личный опыт вхождения в ту или иную ситуацию, вживания в определенную роль, адекватного взаимодействия с партнером, находящимся в образе определенного персонажа. Это, в свою очередь, способствует развитию у детей познавательных процессов: восприятия, памяти, мышления, речи, элементов воображения, воспитывает социальные навыки поведения в обществе. </w:t>
      </w: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процессе ознакомления детей с художественной литературой начинается формирование восприятия художественного текста. Знакомясь с потешками, стихами, сказками, рассказами, дети учатся получать удовольствие от интересной сказки или истории, эмоционально реагировать на действия любимых литературных героев, сопереживать им. Работа с детьми требует многократных разнообразных практических действий как с самой книгой (потрогать, рассмотреть, подержать), так и с главными персонажами (драматизация, обыгрывание с использованием настольного театра, театра теней и кукольного театра и др.).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Одним из важных приемов работы с художественными текстами является рассматривание серии сюжетных картин, отражающих последовательность событий в произведении. При рассматривании таких иллюстраций детям предлагают разнообразные виды работы: составить рассказ, придумать к заданному началу окончание, восстановить недостающие звенья истории того или иного персонажа, подобрать иллюстрации к прочитанному тексту, создать самостоятельные иллюстрации и т. п.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Работа над смысловой стороной произведения активизирует развитие мыслительной деятельности и воображения ребенка, позволяет ему осознать взаимозависимость в действиях персонажей, а в конечном итоге формирует основы для осуществления знаково-символической деятельности, необходимой для последующего школьного обучения.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Многолетние исследования по реализации представленной программы позволяют утверждать, что благодаря целостности коррекционно-воспитательной </w:t>
      </w:r>
      <w:r w:rsidRPr="0064794A">
        <w:rPr>
          <w:rFonts w:ascii="Times New Roman" w:hAnsi="Times New Roman" w:cs="Times New Roman"/>
          <w:sz w:val="26"/>
          <w:szCs w:val="26"/>
        </w:rPr>
        <w:lastRenderedPageBreak/>
        <w:t xml:space="preserve">работы у ребенка с нарушением интеллекта складывается система взаимоотношений со сверстниками и взрослыми, происходит становление его личностных начал, формируется адекватное поведение, ребенок выходит на новый уровень психологического возраста и готовности к школьному обучению. </w:t>
      </w:r>
      <w:r w:rsidRPr="0064794A">
        <w:rPr>
          <w:rFonts w:ascii="Times New Roman" w:hAnsi="Times New Roman" w:cs="Times New Roman"/>
          <w:sz w:val="26"/>
          <w:szCs w:val="26"/>
        </w:rPr>
        <w:tab/>
        <w:t xml:space="preserve">Кропотливая и целенаправленная коррекционно-педагогическая работа создает основу для развития у дошкольников положительных нравственных качеств, среди которых важнейшими являются взаимопомощь и отзывчивость, доброта и терпение. Дети в процессе воспитания приобретают практический опыт применения этих качеств в повседневной жизни.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Итогом всей системы коррекционно-развивающего обучения и воспитания является перевод ребенка-дошкольника на новый уровень социального функционирования, который позволяет расширить круг его взаимоотношений, и создает условия для более гармоничной и личностно актуальной социализации ребенка в изменяющемся мире. </w:t>
      </w:r>
    </w:p>
    <w:p w:rsidR="00B80D6D" w:rsidRDefault="00B80D6D" w:rsidP="00647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D6D" w:rsidRPr="0064794A" w:rsidRDefault="00B80D6D" w:rsidP="006479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94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 «Физическое развитие» </w:t>
      </w:r>
    </w:p>
    <w:p w:rsidR="00B80D6D" w:rsidRDefault="00B80D6D" w:rsidP="00647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Данная область программы охватывает содержание работы по защите, сохранению и укреплению здоровья всех воспитанников и определяет задачи физического развития на всех этапах раннего и дошкольного детства.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Формирование представлений о здоровом образе жизни и условиях их поддержания лежат в основе данного раздела. Обучение детей с нарушением интеллекта приемам и навыкам, значимым для их безопасной жизнедеятельности и воспитания положительного отношения к своему здоровью, чрезвычайно важны для всей дальнейшей жизни детей этой категории.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Таким образом, в области содержатся два подраздела:  </w:t>
      </w:r>
    </w:p>
    <w:p w:rsidR="00B80D6D" w:rsidRPr="0064794A" w:rsidRDefault="00B80D6D" w:rsidP="0064794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 xml:space="preserve">здоровье  </w:t>
      </w:r>
    </w:p>
    <w:p w:rsidR="00B80D6D" w:rsidRPr="0064794A" w:rsidRDefault="00B80D6D" w:rsidP="0064794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 xml:space="preserve">физическое воспитание и физическое развитие.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первом подразделе программы предусмотрены основные направления коррекционно-педагогической работы, названные «Путь к себе», «Мир моих чувств и ощущений», «Солнце, воздух и вода — наши лучшие друзья», «Движение — основа 48 жизни», «Человек есть то, что он ест», «Советы доктора Айболита», «Здоровье — всему голова».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Все эти направления воспитательной работы ориентированы на совершенствование духовного развития детей, укрепление их физического здоровья и создание условий для обеспечения базовых человеческих потребностей и индивидуального психологического комфорта. В целом у дошкольников должна быть сформирована установка на здоровый образ жизни и овладение правильными формами поведения в различных жизненных ситуациях.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Второй подраздел - физическое воспитание и физическое развитие - направлен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моторики и развитие зрительно-двигательной координации.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На ранних этапах жизни ребенка взрослые стимулируют максимальное использование его собственных двигательных возможностей путем создания условий, в которых дети могли бы проявить самостоятельность (выкладывают в манеж, </w:t>
      </w:r>
      <w:r w:rsidRPr="0064794A">
        <w:rPr>
          <w:rFonts w:ascii="Times New Roman" w:hAnsi="Times New Roman" w:cs="Times New Roman"/>
          <w:sz w:val="26"/>
          <w:szCs w:val="26"/>
        </w:rPr>
        <w:lastRenderedPageBreak/>
        <w:t xml:space="preserve">снимают ограничения при передвижении в пространстве комнаты, не спешат сразу помочь при решении двигательной задачи). Помогают детям изменить положение тела, передвигаться. В соответствии с возрастными особенностями стимулируют появление функций удержания головы, поворотов с живота на спину, приподнимая с опорой на предплечья, присаживания, ползания, стояния и т.д. посредством игровых упражнений с привлечением разнообразных зрительных и слуховых стимулов.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64794A">
        <w:rPr>
          <w:rFonts w:ascii="Times New Roman" w:hAnsi="Times New Roman" w:cs="Times New Roman"/>
          <w:i/>
          <w:iCs/>
          <w:sz w:val="26"/>
          <w:szCs w:val="26"/>
        </w:rPr>
        <w:t>режиме дня детей предусмотрены занятия по физическому воспитанию, игры и развлечения на воздухе,</w:t>
      </w:r>
      <w:r w:rsidRPr="0064794A">
        <w:rPr>
          <w:rFonts w:ascii="Times New Roman" w:hAnsi="Times New Roman" w:cs="Times New Roman"/>
          <w:sz w:val="26"/>
          <w:szCs w:val="26"/>
        </w:rPr>
        <w:t xml:space="preserve"> при проведении которых учитываются региональные и климатические условия.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В занятия включаются физические упражнения, направленные на развитие всех основных движений (ползание, овладение ходьбой, бегом, прыжками, лазаньем, метанием). Применяются общеразвивающие упражнения, направленные на укрепление мышц спины, плечевого пояса и ног, координацию движений, формирование правильной осанки, развитие равновесия.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Стратегия организации физического воспитания должна разрабатываться с учетом физиологических механизмов становления движения в процессе развития растущего детского организма. Таким образом, и в ходе утренней гимнастики в семье, и на занятиях в детском саду целесообразно предлагать детям основные виды движений в такой последовательности: сначала движения на растягивания в положении лежа, далее ползание и движения в положении низкого приседа и на коленях, а затем переход к упражнениям в вертикальном положении (ходьба, лазанье, бег, метание и лишь потом прыжки) и к подвижным играм. </w:t>
      </w:r>
    </w:p>
    <w:p w:rsidR="00B80D6D" w:rsidRPr="0064794A" w:rsidRDefault="00B80D6D" w:rsidP="006479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94A">
        <w:rPr>
          <w:rFonts w:ascii="Times New Roman" w:hAnsi="Times New Roman" w:cs="Times New Roman"/>
          <w:sz w:val="26"/>
          <w:szCs w:val="26"/>
        </w:rPr>
        <w:tab/>
        <w:t xml:space="preserve">Очень важным аспектом физического развития и воспитания должно стать обучение детей-дошкольников плаванию. Особенности водной среды оказывают специфическое влияние на функции дыхания, кровообращения, кожные рецепторы. Глубокое дыхание и давление воды на сосуды облегчают работу сердца, улучшают газообмен в легких. Плавание закаливает, тренирует вестибулярный аппарат. Произвольность, требуемая для осуществления гребных движений и удержания тела на плаву, укрепляет психику, развивает взаимодействие в деятельности физического и психического. </w:t>
      </w:r>
    </w:p>
    <w:p w:rsidR="00B80D6D" w:rsidRPr="008660CD" w:rsidRDefault="00B80D6D" w:rsidP="00866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17302C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Pr="0064794A" w:rsidRDefault="00B80D6D" w:rsidP="0017302C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>2.Описание вариативных форм, способов, методов и средств реализации Программы</w:t>
      </w:r>
    </w:p>
    <w:p w:rsidR="00B80D6D" w:rsidRPr="008660CD" w:rsidRDefault="00B80D6D" w:rsidP="00F627AD">
      <w:pPr>
        <w:pStyle w:val="Style39"/>
        <w:widowControl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8660CD">
        <w:rPr>
          <w:rStyle w:val="FontStyle46"/>
          <w:sz w:val="26"/>
          <w:szCs w:val="26"/>
        </w:rPr>
        <w:t>2.1. Технологии личностно-ориентированного взаимодействия педагога с детьми</w:t>
      </w:r>
    </w:p>
    <w:p w:rsidR="00B80D6D" w:rsidRPr="008660CD" w:rsidRDefault="00B80D6D" w:rsidP="00F627AD">
      <w:pPr>
        <w:pStyle w:val="Style28"/>
        <w:widowControl/>
        <w:spacing w:line="240" w:lineRule="auto"/>
        <w:ind w:firstLine="365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Характерные особенности</w:t>
      </w:r>
    </w:p>
    <w:p w:rsidR="00B80D6D" w:rsidRPr="008660CD" w:rsidRDefault="00B80D6D" w:rsidP="00F627AD">
      <w:pPr>
        <w:pStyle w:val="Style14"/>
        <w:widowControl/>
        <w:numPr>
          <w:ilvl w:val="0"/>
          <w:numId w:val="26"/>
        </w:numPr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смена педагогического воздействия на педагогическое вза</w:t>
      </w:r>
      <w:r w:rsidRPr="008660CD">
        <w:rPr>
          <w:rStyle w:val="FontStyle44"/>
          <w:sz w:val="26"/>
          <w:szCs w:val="26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B80D6D" w:rsidRPr="008660CD" w:rsidRDefault="00B80D6D" w:rsidP="00F627AD">
      <w:pPr>
        <w:pStyle w:val="Style14"/>
        <w:widowControl/>
        <w:numPr>
          <w:ilvl w:val="0"/>
          <w:numId w:val="26"/>
        </w:numPr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основной доминантой является выявление личностных особенностей каждого ребенка как индивидуального субъ</w:t>
      </w:r>
      <w:r w:rsidRPr="008660CD">
        <w:rPr>
          <w:rStyle w:val="FontStyle44"/>
          <w:sz w:val="26"/>
          <w:szCs w:val="26"/>
        </w:rPr>
        <w:softHyphen/>
        <w:t>екта познания и других видов деятельности;</w:t>
      </w:r>
    </w:p>
    <w:p w:rsidR="00B80D6D" w:rsidRPr="008660CD" w:rsidRDefault="00B80D6D" w:rsidP="00F627AD">
      <w:pPr>
        <w:pStyle w:val="Style12"/>
        <w:widowControl/>
        <w:numPr>
          <w:ilvl w:val="0"/>
          <w:numId w:val="26"/>
        </w:numPr>
        <w:spacing w:line="240" w:lineRule="auto"/>
        <w:ind w:left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0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lastRenderedPageBreak/>
        <w:t>Характерные черты личностно-ориентирован</w:t>
      </w:r>
      <w:r w:rsidRPr="008660CD">
        <w:rPr>
          <w:rStyle w:val="FontStyle44"/>
          <w:b/>
          <w:bCs/>
          <w:sz w:val="26"/>
          <w:szCs w:val="26"/>
        </w:rPr>
        <w:softHyphen/>
        <w:t>ного взаимодействия педагога с детьми в ДОУ: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</w:rPr>
        <w:t xml:space="preserve"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</w:rPr>
        <w:t>- оказание помощи в поиске и обретении своего индивидуального стиля и темпа деятельности, раскрытии и развитии инди</w:t>
      </w:r>
      <w:r w:rsidRPr="008660CD">
        <w:rPr>
          <w:rStyle w:val="FontStyle44"/>
          <w:sz w:val="26"/>
          <w:szCs w:val="26"/>
        </w:rPr>
        <w:softHyphen/>
        <w:t xml:space="preserve">видуальных познавательных процессов и интересов; 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</w:rPr>
        <w:t>- содей</w:t>
      </w:r>
      <w:r w:rsidRPr="008660CD">
        <w:rPr>
          <w:rStyle w:val="FontStyle44"/>
          <w:sz w:val="26"/>
          <w:szCs w:val="26"/>
        </w:rPr>
        <w:softHyphen/>
        <w:t>ствие ребенку в формировании положительной  Я-концепции, развитии творческих способностей, овладении уме</w:t>
      </w:r>
      <w:r w:rsidRPr="008660CD">
        <w:rPr>
          <w:rStyle w:val="FontStyle44"/>
          <w:sz w:val="26"/>
          <w:szCs w:val="26"/>
        </w:rPr>
        <w:softHyphen/>
        <w:t xml:space="preserve">ниями и навыками самопознания). 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9"/>
        <w:rPr>
          <w:rStyle w:val="FontStyle44"/>
          <w:i/>
          <w:iCs/>
          <w:sz w:val="26"/>
          <w:szCs w:val="26"/>
        </w:rPr>
      </w:pPr>
      <w:r w:rsidRPr="008660CD">
        <w:rPr>
          <w:rStyle w:val="FontStyle44"/>
          <w:i/>
          <w:iCs/>
          <w:sz w:val="26"/>
          <w:szCs w:val="26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B80D6D" w:rsidRPr="008660CD" w:rsidRDefault="00B80D6D" w:rsidP="00F627AD">
      <w:pPr>
        <w:pStyle w:val="Style28"/>
        <w:widowControl/>
        <w:numPr>
          <w:ilvl w:val="0"/>
          <w:numId w:val="25"/>
        </w:numPr>
        <w:tabs>
          <w:tab w:val="left" w:pos="653"/>
        </w:tabs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Социально-педагогическая ориентация </w:t>
      </w:r>
      <w:r w:rsidRPr="008660CD">
        <w:rPr>
          <w:rStyle w:val="FontStyle44"/>
          <w:sz w:val="26"/>
          <w:szCs w:val="26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B80D6D" w:rsidRPr="008660CD" w:rsidRDefault="00B80D6D" w:rsidP="00F627AD">
      <w:pPr>
        <w:pStyle w:val="Style28"/>
        <w:widowControl/>
        <w:numPr>
          <w:ilvl w:val="0"/>
          <w:numId w:val="25"/>
        </w:numPr>
        <w:tabs>
          <w:tab w:val="left" w:pos="653"/>
        </w:tabs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Рефлексивные способности, </w:t>
      </w:r>
      <w:r w:rsidRPr="008660CD">
        <w:rPr>
          <w:rStyle w:val="FontStyle44"/>
          <w:sz w:val="26"/>
          <w:szCs w:val="26"/>
        </w:rPr>
        <w:t>которые помогут педагог остановиться, оглянуться, осмыслить то, что он делает: «Не навредить!»</w:t>
      </w:r>
    </w:p>
    <w:p w:rsidR="00B80D6D" w:rsidRPr="008660CD" w:rsidRDefault="00B80D6D" w:rsidP="00F627AD">
      <w:pPr>
        <w:pStyle w:val="Style28"/>
        <w:widowControl/>
        <w:numPr>
          <w:ilvl w:val="0"/>
          <w:numId w:val="25"/>
        </w:numPr>
        <w:tabs>
          <w:tab w:val="left" w:pos="653"/>
        </w:tabs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Методологическая культура — </w:t>
      </w:r>
      <w:r w:rsidRPr="008660CD">
        <w:rPr>
          <w:rStyle w:val="FontStyle44"/>
          <w:sz w:val="26"/>
          <w:szCs w:val="26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8660CD">
        <w:rPr>
          <w:rStyle w:val="FontStyle50"/>
          <w:i w:val="0"/>
          <w:iCs w:val="0"/>
          <w:spacing w:val="-20"/>
          <w:sz w:val="26"/>
          <w:szCs w:val="26"/>
        </w:rPr>
        <w:t>явл</w:t>
      </w:r>
      <w:r w:rsidRPr="008660CD">
        <w:rPr>
          <w:rStyle w:val="FontStyle44"/>
          <w:sz w:val="26"/>
          <w:szCs w:val="26"/>
        </w:rPr>
        <w:t>яется умение педагога мотивировать деятельность своих воспитанников.</w:t>
      </w:r>
    </w:p>
    <w:p w:rsidR="00B80D6D" w:rsidRPr="008660CD" w:rsidRDefault="00B80D6D" w:rsidP="00567D23">
      <w:pPr>
        <w:pStyle w:val="Style14"/>
        <w:widowControl/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Составляющие педагогической технологии</w:t>
      </w:r>
      <w:r w:rsidRPr="008660CD">
        <w:rPr>
          <w:rStyle w:val="FontStyle44"/>
          <w:sz w:val="26"/>
          <w:szCs w:val="26"/>
        </w:rPr>
        <w:t>: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Построение педагогического процесса на основе педагоги</w:t>
      </w:r>
      <w:r w:rsidRPr="008660CD">
        <w:rPr>
          <w:rStyle w:val="FontStyle44"/>
          <w:sz w:val="26"/>
          <w:szCs w:val="26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8660CD">
        <w:rPr>
          <w:rStyle w:val="FontStyle44"/>
          <w:sz w:val="26"/>
          <w:szCs w:val="26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8660CD">
        <w:rPr>
          <w:rStyle w:val="FontStyle44"/>
          <w:sz w:val="26"/>
          <w:szCs w:val="26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8660CD">
        <w:rPr>
          <w:rStyle w:val="FontStyle44"/>
          <w:sz w:val="26"/>
          <w:szCs w:val="26"/>
        </w:rPr>
        <w:softHyphen/>
        <w:t>рон социальной компетентности (экологическая воспитан</w:t>
      </w:r>
      <w:r w:rsidRPr="008660CD">
        <w:rPr>
          <w:rStyle w:val="FontStyle44"/>
          <w:sz w:val="26"/>
          <w:szCs w:val="26"/>
        </w:rPr>
        <w:softHyphen/>
        <w:t>ность, ориентировка в предметном мире и др).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Осуществление индивидуально-дифференцированного под</w:t>
      </w:r>
      <w:r w:rsidRPr="008660CD">
        <w:rPr>
          <w:rStyle w:val="FontStyle44"/>
          <w:sz w:val="26"/>
          <w:szCs w:val="26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8660CD">
        <w:rPr>
          <w:rStyle w:val="FontStyle44"/>
          <w:sz w:val="26"/>
          <w:szCs w:val="26"/>
        </w:rPr>
        <w:softHyphen/>
        <w:t>ческое воздействие в подгруппах путем создания дозиро</w:t>
      </w:r>
      <w:r w:rsidRPr="008660CD">
        <w:rPr>
          <w:rStyle w:val="FontStyle44"/>
          <w:sz w:val="26"/>
          <w:szCs w:val="26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8660CD">
        <w:rPr>
          <w:rStyle w:val="FontStyle44"/>
          <w:sz w:val="26"/>
          <w:szCs w:val="26"/>
        </w:rPr>
        <w:softHyphen/>
        <w:t>разовательных ситуаций (цель индивидуально-дифферен</w:t>
      </w:r>
      <w:r w:rsidRPr="008660CD">
        <w:rPr>
          <w:rStyle w:val="FontStyle44"/>
          <w:sz w:val="26"/>
          <w:szCs w:val="26"/>
        </w:rPr>
        <w:softHyphen/>
        <w:t>цированного подхода — помочь ребенку максимально ре</w:t>
      </w:r>
      <w:r w:rsidRPr="008660CD">
        <w:rPr>
          <w:rStyle w:val="FontStyle44"/>
          <w:sz w:val="26"/>
          <w:szCs w:val="26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8660CD">
        <w:rPr>
          <w:rStyle w:val="FontStyle44"/>
          <w:sz w:val="26"/>
          <w:szCs w:val="26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lastRenderedPageBreak/>
        <w:t>Творческое конструирование воспитателем разнообразных образовательных ситуаций (игровых, практических, театра</w:t>
      </w:r>
      <w:r w:rsidRPr="008660CD">
        <w:rPr>
          <w:rStyle w:val="FontStyle44"/>
          <w:sz w:val="26"/>
          <w:szCs w:val="26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</w:r>
      <w:r w:rsidRPr="008660CD">
        <w:rPr>
          <w:rStyle w:val="FontStyle44"/>
          <w:sz w:val="26"/>
          <w:szCs w:val="26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8660CD">
        <w:rPr>
          <w:rStyle w:val="FontStyle44"/>
          <w:sz w:val="26"/>
          <w:szCs w:val="26"/>
        </w:rPr>
        <w:softHyphen/>
        <w:t>ции детских интересов и жизненной активности.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Нахождение способа педагогического воздействия для того, чтобы поставить ребенка в позицию активного субъект^ детской деятельности (использование игровых ситуаций, требующих оказание помощи любому персонажу, исполь-зование дидактических игр, моделирования, использование в старшем дошкольном возрасте занятий по интере-сам, которые не являются обязательными, а предполагают объединение взрослых и детей на основе свободного дет</w:t>
      </w:r>
      <w:r w:rsidRPr="008660CD">
        <w:rPr>
          <w:rStyle w:val="FontStyle44"/>
          <w:sz w:val="26"/>
          <w:szCs w:val="26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</w:p>
    <w:p w:rsidR="00B80D6D" w:rsidRPr="008660CD" w:rsidRDefault="00B80D6D" w:rsidP="00F627AD">
      <w:pPr>
        <w:pStyle w:val="Style30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Создание комфортных условий, исключающих «дидакти</w:t>
      </w:r>
      <w:r w:rsidRPr="008660CD">
        <w:rPr>
          <w:rStyle w:val="FontStyle44"/>
          <w:sz w:val="26"/>
          <w:szCs w:val="26"/>
          <w:lang w:eastAsia="en-US"/>
        </w:rPr>
        <w:softHyphen/>
        <w:t>ческий синдром», заорганизованность, излишнюю регла</w:t>
      </w:r>
      <w:r w:rsidRPr="008660CD">
        <w:rPr>
          <w:rStyle w:val="FontStyle44"/>
          <w:sz w:val="26"/>
          <w:szCs w:val="26"/>
          <w:lang w:eastAsia="en-US"/>
        </w:rPr>
        <w:softHyphen/>
        <w:t>ментацию, при этом важны атмосфера доверия, сотруд</w:t>
      </w:r>
      <w:r w:rsidRPr="008660CD">
        <w:rPr>
          <w:rStyle w:val="FontStyle44"/>
          <w:sz w:val="26"/>
          <w:szCs w:val="26"/>
          <w:lang w:eastAsia="en-US"/>
        </w:rPr>
        <w:softHyphen/>
        <w:t>ничества, сопереживания, гуманистическая система взаи</w:t>
      </w:r>
      <w:r w:rsidRPr="008660CD">
        <w:rPr>
          <w:rStyle w:val="FontStyle44"/>
          <w:sz w:val="26"/>
          <w:szCs w:val="26"/>
          <w:lang w:eastAsia="en-US"/>
        </w:rPr>
        <w:softHyphen/>
        <w:t>модействия взрослых и детей во взаимоувлекательной деятельности (этим обусловлен отказ от традиционных за</w:t>
      </w:r>
      <w:r w:rsidRPr="008660CD">
        <w:rPr>
          <w:rStyle w:val="FontStyle44"/>
          <w:sz w:val="26"/>
          <w:szCs w:val="26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Предоставление ребенку свободы выбора, приобретение индивидуального стиля деятельности (для этого использу</w:t>
      </w:r>
      <w:r w:rsidRPr="008660CD">
        <w:rPr>
          <w:rStyle w:val="FontStyle44"/>
          <w:sz w:val="26"/>
          <w:szCs w:val="26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8660CD">
        <w:rPr>
          <w:rStyle w:val="FontStyle44"/>
          <w:sz w:val="26"/>
          <w:szCs w:val="26"/>
        </w:rPr>
        <w:softHyphen/>
        <w:t>операционные карты, простейшие чертежи, детям предо</w:t>
      </w:r>
      <w:r w:rsidRPr="008660CD">
        <w:rPr>
          <w:rStyle w:val="FontStyle44"/>
          <w:sz w:val="26"/>
          <w:szCs w:val="26"/>
        </w:rPr>
        <w:softHyphen/>
        <w:t>ставляется широкий выбор материалов, инструментов).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8660CD">
        <w:rPr>
          <w:rStyle w:val="FontStyle44"/>
          <w:sz w:val="26"/>
          <w:szCs w:val="26"/>
          <w:lang w:eastAsia="en-US"/>
        </w:rPr>
        <w:softHyphen/>
        <w:t>хода к ребенку с целью максимального развития его лич</w:t>
      </w:r>
      <w:r w:rsidRPr="008660CD">
        <w:rPr>
          <w:rStyle w:val="FontStyle44"/>
          <w:sz w:val="26"/>
          <w:szCs w:val="26"/>
          <w:lang w:eastAsia="en-US"/>
        </w:rPr>
        <w:softHyphen/>
        <w:t>ностного потенциала).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  <w:lang w:eastAsia="en-US"/>
        </w:rPr>
        <w:t>Организация материальной развивающей среды, состоя</w:t>
      </w:r>
      <w:r w:rsidRPr="008660CD">
        <w:rPr>
          <w:rStyle w:val="FontStyle44"/>
          <w:sz w:val="26"/>
          <w:szCs w:val="26"/>
          <w:lang w:eastAsia="en-US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8660CD">
        <w:rPr>
          <w:rStyle w:val="FontStyle44"/>
          <w:sz w:val="26"/>
          <w:szCs w:val="26"/>
          <w:lang w:eastAsia="en-US"/>
        </w:rPr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</w:r>
      <w:r w:rsidRPr="008660CD">
        <w:rPr>
          <w:rStyle w:val="FontStyle44"/>
          <w:sz w:val="26"/>
          <w:szCs w:val="26"/>
          <w:lang w:eastAsia="en-US"/>
        </w:rPr>
        <w:softHyphen/>
      </w:r>
      <w:r w:rsidRPr="008660CD">
        <w:rPr>
          <w:rStyle w:val="FontStyle44"/>
          <w:sz w:val="26"/>
          <w:szCs w:val="26"/>
        </w:rPr>
        <w:t>чество созданной в группе развивающей предметно-игро</w:t>
      </w:r>
      <w:r w:rsidRPr="008660CD">
        <w:rPr>
          <w:rStyle w:val="FontStyle44"/>
          <w:sz w:val="26"/>
          <w:szCs w:val="26"/>
        </w:rPr>
        <w:softHyphen/>
        <w:t>вой среды и степень ее влияния на детей (включенность всех детей в активную самостоятельную деятельность; низ</w:t>
      </w:r>
      <w:r w:rsidRPr="008660CD">
        <w:rPr>
          <w:rStyle w:val="FontStyle44"/>
          <w:sz w:val="26"/>
          <w:szCs w:val="26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8660CD">
        <w:rPr>
          <w:rStyle w:val="FontStyle44"/>
          <w:sz w:val="26"/>
          <w:szCs w:val="26"/>
        </w:rPr>
        <w:softHyphen/>
        <w:t>ятельности детей; положительный эмоциональный на</w:t>
      </w:r>
      <w:r w:rsidRPr="008660CD">
        <w:rPr>
          <w:rStyle w:val="FontStyle44"/>
          <w:sz w:val="26"/>
          <w:szCs w:val="26"/>
        </w:rPr>
        <w:softHyphen/>
        <w:t>строй детей, их жизнерадостность, открытость).</w:t>
      </w:r>
    </w:p>
    <w:p w:rsidR="00B80D6D" w:rsidRPr="008660CD" w:rsidRDefault="00B80D6D" w:rsidP="00F627AD">
      <w:pPr>
        <w:pStyle w:val="Style12"/>
        <w:widowControl/>
        <w:numPr>
          <w:ilvl w:val="0"/>
          <w:numId w:val="33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Интеграция образовательного содержания программы.</w:t>
      </w:r>
    </w:p>
    <w:p w:rsidR="00B80D6D" w:rsidRPr="007F3F59" w:rsidRDefault="00B80D6D" w:rsidP="00567D23">
      <w:pPr>
        <w:pStyle w:val="Style12"/>
        <w:widowControl/>
        <w:spacing w:line="240" w:lineRule="auto"/>
        <w:ind w:firstLine="0"/>
        <w:rPr>
          <w:rStyle w:val="FontStyle44"/>
        </w:rPr>
      </w:pPr>
    </w:p>
    <w:p w:rsidR="00B80D6D" w:rsidRPr="008660CD" w:rsidRDefault="00B80D6D" w:rsidP="00567D23">
      <w:pPr>
        <w:pStyle w:val="Style23"/>
        <w:widowControl/>
        <w:jc w:val="center"/>
        <w:rPr>
          <w:rStyle w:val="FontStyle46"/>
          <w:sz w:val="26"/>
          <w:szCs w:val="26"/>
        </w:rPr>
      </w:pPr>
      <w:r w:rsidRPr="008660CD">
        <w:rPr>
          <w:rStyle w:val="FontStyle46"/>
          <w:sz w:val="26"/>
          <w:szCs w:val="26"/>
        </w:rPr>
        <w:t>2.2. Технологии проектной деятельности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4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Этапа в развитии проектной деятельности:</w:t>
      </w:r>
    </w:p>
    <w:p w:rsidR="00B80D6D" w:rsidRPr="008660CD" w:rsidRDefault="00B80D6D" w:rsidP="00F627AD">
      <w:pPr>
        <w:pStyle w:val="Style13"/>
        <w:widowControl/>
        <w:numPr>
          <w:ilvl w:val="0"/>
          <w:numId w:val="27"/>
        </w:numPr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Подражателъско-исполнительский, </w:t>
      </w:r>
      <w:r w:rsidRPr="008660CD">
        <w:rPr>
          <w:rStyle w:val="FontStyle44"/>
          <w:sz w:val="26"/>
          <w:szCs w:val="26"/>
        </w:rPr>
        <w:t>реализация которого возможна с детьми трех с полови</w:t>
      </w:r>
      <w:r w:rsidRPr="008660CD">
        <w:rPr>
          <w:rStyle w:val="FontStyle44"/>
          <w:sz w:val="26"/>
          <w:szCs w:val="26"/>
        </w:rPr>
        <w:softHyphen/>
        <w:t xml:space="preserve">ной — пяти лет. На этом этапе дети участвуют в проекте «из вторых ролях», </w:t>
      </w:r>
      <w:r w:rsidRPr="008660CD">
        <w:rPr>
          <w:rStyle w:val="FontStyle44"/>
          <w:sz w:val="26"/>
          <w:szCs w:val="26"/>
        </w:rPr>
        <w:lastRenderedPageBreak/>
        <w:t>выполняют действия по прямому предложе</w:t>
      </w:r>
      <w:r w:rsidRPr="008660CD">
        <w:rPr>
          <w:rStyle w:val="FontStyle44"/>
          <w:sz w:val="26"/>
          <w:szCs w:val="26"/>
        </w:rPr>
        <w:softHyphen/>
        <w:t>нию взрослого или путем подражания ему, что не противоре</w:t>
      </w:r>
      <w:r w:rsidRPr="008660CD">
        <w:rPr>
          <w:rStyle w:val="FontStyle44"/>
          <w:sz w:val="26"/>
          <w:szCs w:val="26"/>
        </w:rPr>
        <w:softHyphen/>
        <w:t>чит природе маленького ребенка: в этом возрасте еще силья*</w:t>
      </w:r>
      <w:r w:rsidRPr="008660CD">
        <w:rPr>
          <w:rStyle w:val="FontStyle44"/>
          <w:sz w:val="26"/>
          <w:szCs w:val="26"/>
          <w:vertAlign w:val="superscript"/>
        </w:rPr>
        <w:t xml:space="preserve">1 </w:t>
      </w:r>
      <w:r w:rsidRPr="008660CD">
        <w:rPr>
          <w:rStyle w:val="FontStyle44"/>
          <w:sz w:val="26"/>
          <w:szCs w:val="26"/>
        </w:rPr>
        <w:t>как потребность установить и сохранить положительное отно</w:t>
      </w:r>
      <w:r w:rsidRPr="008660CD">
        <w:rPr>
          <w:rStyle w:val="FontStyle44"/>
          <w:sz w:val="26"/>
          <w:szCs w:val="26"/>
        </w:rPr>
        <w:softHyphen/>
        <w:t xml:space="preserve">шение к взрослому, так и подражательность. </w:t>
      </w:r>
    </w:p>
    <w:p w:rsidR="00B80D6D" w:rsidRPr="008660CD" w:rsidRDefault="00B80D6D" w:rsidP="00F627AD">
      <w:pPr>
        <w:pStyle w:val="Style13"/>
        <w:widowControl/>
        <w:numPr>
          <w:ilvl w:val="0"/>
          <w:numId w:val="27"/>
        </w:numPr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Общеразвивающий </w:t>
      </w:r>
      <w:r w:rsidRPr="008660CD">
        <w:rPr>
          <w:rStyle w:val="FontStyle44"/>
          <w:sz w:val="26"/>
          <w:szCs w:val="26"/>
        </w:rPr>
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</w:t>
      </w:r>
      <w:r w:rsidRPr="008660CD">
        <w:rPr>
          <w:rStyle w:val="FontStyle44"/>
          <w:sz w:val="26"/>
          <w:szCs w:val="26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Pr="008660CD">
        <w:rPr>
          <w:rStyle w:val="FontStyle44"/>
          <w:sz w:val="26"/>
          <w:szCs w:val="26"/>
        </w:rPr>
        <w:softHyphen/>
        <w:t>ны достаточно объективно оценивать как собственные поступ</w:t>
      </w:r>
      <w:r w:rsidRPr="008660CD">
        <w:rPr>
          <w:rStyle w:val="FontStyle44"/>
          <w:sz w:val="26"/>
          <w:szCs w:val="26"/>
        </w:rPr>
        <w:softHyphen/>
        <w:t>ки так и поступки сверстников. В этом возрасте дети прини</w:t>
      </w:r>
      <w:r w:rsidRPr="008660CD">
        <w:rPr>
          <w:rStyle w:val="FontStyle44"/>
          <w:sz w:val="26"/>
          <w:szCs w:val="26"/>
        </w:rPr>
        <w:softHyphen/>
        <w:t>мают проблему, уточняют цель, способны выбрать необходи</w:t>
      </w:r>
      <w:r w:rsidRPr="008660CD">
        <w:rPr>
          <w:rStyle w:val="FontStyle44"/>
          <w:sz w:val="26"/>
          <w:szCs w:val="26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Pr="008660CD">
        <w:rPr>
          <w:rStyle w:val="FontStyle44"/>
          <w:sz w:val="26"/>
          <w:szCs w:val="26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Pr="008660CD">
        <w:rPr>
          <w:rStyle w:val="FontStyle44"/>
          <w:sz w:val="26"/>
          <w:szCs w:val="26"/>
        </w:rPr>
        <w:softHyphen/>
        <w:t xml:space="preserve">ских, опытно-ориентировочных проектов. </w:t>
      </w:r>
    </w:p>
    <w:p w:rsidR="00B80D6D" w:rsidRPr="008660CD" w:rsidRDefault="00B80D6D" w:rsidP="00F627AD">
      <w:pPr>
        <w:pStyle w:val="Style13"/>
        <w:widowControl/>
        <w:numPr>
          <w:ilvl w:val="0"/>
          <w:numId w:val="27"/>
        </w:numPr>
        <w:spacing w:line="240" w:lineRule="auto"/>
        <w:ind w:left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Т</w:t>
      </w:r>
      <w:r w:rsidRPr="008660CD">
        <w:rPr>
          <w:rStyle w:val="FontStyle49"/>
          <w:sz w:val="26"/>
          <w:szCs w:val="26"/>
        </w:rPr>
        <w:t xml:space="preserve">ворческий, </w:t>
      </w:r>
      <w:r w:rsidRPr="008660CD">
        <w:rPr>
          <w:rStyle w:val="FontStyle44"/>
          <w:sz w:val="26"/>
          <w:szCs w:val="26"/>
        </w:rPr>
        <w:t>он  характерен для детей шести-семи лет. Взрос</w:t>
      </w:r>
      <w:r w:rsidRPr="008660CD">
        <w:rPr>
          <w:rStyle w:val="FontStyle44"/>
          <w:sz w:val="26"/>
          <w:szCs w:val="26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8660CD">
        <w:rPr>
          <w:rStyle w:val="FontStyle44"/>
          <w:sz w:val="26"/>
          <w:szCs w:val="26"/>
        </w:rPr>
        <w:softHyphen/>
        <w:t>ятельного определения детьми цели и содержания предстоя</w:t>
      </w:r>
      <w:r w:rsidRPr="008660CD">
        <w:rPr>
          <w:rStyle w:val="FontStyle44"/>
          <w:sz w:val="26"/>
          <w:szCs w:val="26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0"/>
        <w:rPr>
          <w:rStyle w:val="FontStyle62"/>
          <w:b w:val="0"/>
          <w:bCs w:val="0"/>
          <w:i w:val="0"/>
          <w:iCs w:val="0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Алгоритм деятельности педагога</w:t>
      </w:r>
      <w:r w:rsidRPr="008660CD">
        <w:rPr>
          <w:rStyle w:val="FontStyle44"/>
          <w:sz w:val="26"/>
          <w:szCs w:val="26"/>
        </w:rPr>
        <w:t xml:space="preserve">: </w:t>
      </w:r>
    </w:p>
    <w:p w:rsidR="00B80D6D" w:rsidRPr="008660CD" w:rsidRDefault="00B80D6D" w:rsidP="00567D23">
      <w:pPr>
        <w:pStyle w:val="Style18"/>
        <w:widowControl/>
        <w:spacing w:line="240" w:lineRule="auto"/>
        <w:ind w:left="-360" w:firstLine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педагог ставит перед собой цель, исходя из потребностей и интересов детей;</w:t>
      </w:r>
    </w:p>
    <w:p w:rsidR="00B80D6D" w:rsidRPr="008660CD" w:rsidRDefault="00B80D6D" w:rsidP="00567D23">
      <w:pPr>
        <w:pStyle w:val="Style18"/>
        <w:widowControl/>
        <w:spacing w:line="240" w:lineRule="auto"/>
        <w:ind w:left="-360" w:firstLine="0"/>
        <w:rPr>
          <w:rStyle w:val="FontStyle62"/>
          <w:b w:val="0"/>
          <w:bCs w:val="0"/>
          <w:i w:val="0"/>
          <w:iCs w:val="0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- вовлекает дошкольников в решение проблемы, намечает план движения к цели (поддерживает интерес детей и родителей); </w:t>
      </w:r>
    </w:p>
    <w:p w:rsidR="00B80D6D" w:rsidRPr="008660CD" w:rsidRDefault="00B80D6D" w:rsidP="00567D23">
      <w:pPr>
        <w:pStyle w:val="Style18"/>
        <w:widowControl/>
        <w:spacing w:line="240" w:lineRule="auto"/>
        <w:ind w:left="-360" w:firstLine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обсуждает план с семьями;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- обращается за рекомендациями к специалистам ДОУ; 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вместе с детьми и родителями составляет план-схему проведения проекта;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собирает информацию, материал;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62"/>
          <w:b w:val="0"/>
          <w:bCs w:val="0"/>
          <w:i w:val="0"/>
          <w:iCs w:val="0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- проводит занятия, игры, наблюдения, поездки (мероприятия основной части проекта); 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62"/>
          <w:b w:val="0"/>
          <w:bCs w:val="0"/>
          <w:i w:val="0"/>
          <w:iCs w:val="0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- дает домашние задания родителям и детям; 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- 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организует презентацию проекта (праздник, открытое занятие, акция, КВН),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 - составляет книгу, альбом совместный с детьми;</w:t>
      </w:r>
    </w:p>
    <w:p w:rsidR="00B80D6D" w:rsidRPr="008660CD" w:rsidRDefault="00B80D6D" w:rsidP="00567D23">
      <w:pPr>
        <w:pStyle w:val="Style14"/>
        <w:widowControl/>
        <w:spacing w:line="240" w:lineRule="auto"/>
        <w:ind w:left="-360"/>
        <w:jc w:val="left"/>
        <w:rPr>
          <w:rStyle w:val="FontStyle46"/>
          <w:b w:val="0"/>
          <w:bCs w:val="0"/>
          <w:spacing w:val="0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подводит итоги (выступает на педсовете, обобщает опыт работы).</w:t>
      </w:r>
    </w:p>
    <w:p w:rsidR="00B80D6D" w:rsidRPr="008660CD" w:rsidRDefault="00B80D6D" w:rsidP="00567D23">
      <w:pPr>
        <w:pStyle w:val="Style23"/>
        <w:widowControl/>
        <w:jc w:val="center"/>
        <w:rPr>
          <w:rStyle w:val="FontStyle46"/>
          <w:sz w:val="26"/>
          <w:szCs w:val="26"/>
        </w:rPr>
      </w:pPr>
      <w:r w:rsidRPr="008660CD">
        <w:rPr>
          <w:rStyle w:val="FontStyle46"/>
          <w:sz w:val="26"/>
          <w:szCs w:val="26"/>
        </w:rPr>
        <w:t>2.3. Технологии исследовательской деятельности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0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Этапы становления исследователь</w:t>
      </w:r>
      <w:r w:rsidRPr="008660CD">
        <w:rPr>
          <w:rStyle w:val="FontStyle44"/>
          <w:b/>
          <w:bCs/>
          <w:sz w:val="26"/>
          <w:szCs w:val="26"/>
        </w:rPr>
        <w:softHyphen/>
        <w:t>ской деятельности: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ориентировка (выделение предметной области осуществле</w:t>
      </w:r>
      <w:r w:rsidRPr="008660CD">
        <w:rPr>
          <w:rStyle w:val="FontStyle44"/>
          <w:sz w:val="26"/>
          <w:szCs w:val="26"/>
        </w:rPr>
        <w:softHyphen/>
        <w:t>ния исследования);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- проблематизация (определение способов и средств прове</w:t>
      </w:r>
      <w:r w:rsidRPr="008660CD">
        <w:rPr>
          <w:rStyle w:val="FontStyle44"/>
          <w:sz w:val="26"/>
          <w:szCs w:val="26"/>
          <w:lang w:eastAsia="en-US"/>
        </w:rPr>
        <w:softHyphen/>
        <w:t>дения исследования);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планирование (формулировка последовательных задач ис</w:t>
      </w:r>
      <w:r w:rsidRPr="008660CD">
        <w:rPr>
          <w:rStyle w:val="FontStyle44"/>
          <w:sz w:val="26"/>
          <w:szCs w:val="26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- эмпирия (сбор эмпирического материала, постановка и проведение исследования, первичная систематизация по</w:t>
      </w:r>
      <w:r w:rsidRPr="008660CD">
        <w:rPr>
          <w:rStyle w:val="FontStyle44"/>
          <w:sz w:val="26"/>
          <w:szCs w:val="26"/>
          <w:lang w:eastAsia="en-US"/>
        </w:rPr>
        <w:softHyphen/>
        <w:t>лученных данных);</w:t>
      </w:r>
    </w:p>
    <w:p w:rsidR="00B80D6D" w:rsidRPr="008660CD" w:rsidRDefault="00B80D6D" w:rsidP="00567D23">
      <w:pPr>
        <w:pStyle w:val="Style12"/>
        <w:widowControl/>
        <w:spacing w:line="240" w:lineRule="auto"/>
        <w:ind w:left="-360" w:firstLine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анализ (обобщение, сравнение, анализ, интерпретация данных);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60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Алгоритм действий: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Выявление проблемы, которую можно исследовать и которую хотелось бы разрешить (в переводе с древнегрече</w:t>
      </w:r>
      <w:r w:rsidRPr="008660CD">
        <w:rPr>
          <w:rStyle w:val="FontStyle44"/>
          <w:sz w:val="26"/>
          <w:szCs w:val="26"/>
        </w:rPr>
        <w:softHyphen/>
        <w:t xml:space="preserve">ского слово </w:t>
      </w:r>
      <w:r w:rsidRPr="008660CD">
        <w:rPr>
          <w:rStyle w:val="FontStyle44"/>
          <w:sz w:val="26"/>
          <w:szCs w:val="26"/>
          <w:lang w:val="en-US"/>
        </w:rPr>
        <w:t>problems</w:t>
      </w:r>
      <w:r w:rsidRPr="008660CD">
        <w:rPr>
          <w:rStyle w:val="FontStyle44"/>
          <w:sz w:val="26"/>
          <w:szCs w:val="26"/>
        </w:rPr>
        <w:t xml:space="preserve"> означает «задача», «преграда», «труд</w:t>
      </w:r>
      <w:r w:rsidRPr="008660CD">
        <w:rPr>
          <w:rStyle w:val="FontStyle44"/>
          <w:sz w:val="26"/>
          <w:szCs w:val="26"/>
        </w:rPr>
        <w:softHyphen/>
      </w:r>
      <w:r w:rsidRPr="008660CD">
        <w:rPr>
          <w:rStyle w:val="FontStyle44"/>
          <w:sz w:val="26"/>
          <w:szCs w:val="26"/>
        </w:rPr>
        <w:lastRenderedPageBreak/>
        <w:t>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</w:t>
      </w:r>
      <w:r w:rsidRPr="008660CD">
        <w:rPr>
          <w:rStyle w:val="FontStyle44"/>
          <w:sz w:val="26"/>
          <w:szCs w:val="26"/>
        </w:rPr>
        <w:softHyphen/>
        <w:t>дования от проектирования состоит в том, что исследова</w:t>
      </w:r>
      <w:r w:rsidRPr="008660CD">
        <w:rPr>
          <w:rStyle w:val="FontStyle44"/>
          <w:sz w:val="26"/>
          <w:szCs w:val="26"/>
        </w:rPr>
        <w:softHyphen/>
        <w:t>ние — процесс бескорыстного поиска неизвестного, новых знаний (человек стремится к знанию, часто не зная, что при</w:t>
      </w:r>
      <w:r w:rsidRPr="008660CD">
        <w:rPr>
          <w:rStyle w:val="FontStyle44"/>
          <w:sz w:val="26"/>
          <w:szCs w:val="26"/>
        </w:rPr>
        <w:softHyphen/>
        <w:t>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реализую-, щий проект, решает реальную проблему).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Определение цели исследования (нахождение отве</w:t>
      </w:r>
      <w:r w:rsidRPr="008660CD">
        <w:rPr>
          <w:rStyle w:val="FontStyle44"/>
          <w:sz w:val="26"/>
          <w:szCs w:val="26"/>
        </w:rPr>
        <w:softHyphen/>
        <w:t>та на вопрос о том, зачем проводится исследование). Пример</w:t>
      </w:r>
      <w:r w:rsidRPr="008660CD">
        <w:rPr>
          <w:rStyle w:val="FontStyle44"/>
          <w:sz w:val="26"/>
          <w:szCs w:val="26"/>
        </w:rPr>
        <w:softHyphen/>
      </w:r>
      <w:r w:rsidRPr="008660CD">
        <w:rPr>
          <w:rStyle w:val="FontStyle58"/>
        </w:rPr>
        <w:t xml:space="preserve">ные </w:t>
      </w:r>
      <w:r w:rsidRPr="008660CD">
        <w:rPr>
          <w:rStyle w:val="FontStyle44"/>
          <w:sz w:val="26"/>
          <w:szCs w:val="26"/>
        </w:rPr>
        <w:t xml:space="preserve">формулировки целей исследования обычно начинаются </w:t>
      </w:r>
      <w:r w:rsidRPr="008660CD">
        <w:rPr>
          <w:rStyle w:val="FontStyle59"/>
          <w:rFonts w:ascii="Times New Roman" w:hAnsi="Times New Roman" w:cs="Times New Roman"/>
          <w:b w:val="0"/>
          <w:bCs w:val="0"/>
          <w:sz w:val="26"/>
          <w:szCs w:val="26"/>
        </w:rPr>
        <w:t>со</w:t>
      </w:r>
      <w:r w:rsidRPr="008660CD">
        <w:rPr>
          <w:rStyle w:val="FontStyle59"/>
          <w:rFonts w:ascii="Times New Roman" w:hAnsi="Times New Roman" w:cs="Times New Roman"/>
          <w:sz w:val="26"/>
          <w:szCs w:val="26"/>
        </w:rPr>
        <w:t xml:space="preserve"> </w:t>
      </w:r>
      <w:r w:rsidRPr="008660CD">
        <w:rPr>
          <w:rStyle w:val="FontStyle44"/>
          <w:sz w:val="26"/>
          <w:szCs w:val="26"/>
        </w:rPr>
        <w:t>слов «выявить», «изучить», «определить». Примерные фор</w:t>
      </w:r>
      <w:r w:rsidRPr="008660CD">
        <w:rPr>
          <w:rStyle w:val="FontStyle44"/>
          <w:sz w:val="26"/>
          <w:szCs w:val="26"/>
        </w:rPr>
        <w:softHyphen/>
        <w:t>мулировки целей проектов обычно начинаются словами «раз</w:t>
      </w:r>
      <w:r w:rsidRPr="008660CD">
        <w:rPr>
          <w:rStyle w:val="FontStyle44"/>
          <w:sz w:val="26"/>
          <w:szCs w:val="26"/>
        </w:rPr>
        <w:softHyphen/>
        <w:t>работать», «создать», «выполнить».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 </w:t>
      </w:r>
      <w:r w:rsidRPr="008660CD">
        <w:rPr>
          <w:rStyle w:val="FontStyle44"/>
          <w:sz w:val="26"/>
          <w:szCs w:val="26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</w:t>
      </w:r>
      <w:r w:rsidRPr="008660CD">
        <w:rPr>
          <w:rStyle w:val="FontStyle44"/>
          <w:sz w:val="26"/>
          <w:szCs w:val="26"/>
        </w:rPr>
        <w:softHyphen/>
        <w:t>но и опасно. Ясная формулировка делает предсказуемым про</w:t>
      </w:r>
      <w:r w:rsidRPr="008660CD">
        <w:rPr>
          <w:rStyle w:val="FontStyle44"/>
          <w:sz w:val="26"/>
          <w:szCs w:val="26"/>
        </w:rPr>
        <w:softHyphen/>
        <w:t>цесс и лишает его черт творческого поиска, а исследователя — права импровизировать.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Выдвижение гипотезы (предположения, догадки, недоказанной логически и не подтвержденной опытом). Ги</w:t>
      </w:r>
      <w:r w:rsidRPr="008660CD">
        <w:rPr>
          <w:rStyle w:val="FontStyle44"/>
          <w:sz w:val="26"/>
          <w:szCs w:val="26"/>
        </w:rPr>
        <w:softHyphen/>
        <w:t>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</w:t>
      </w:r>
      <w:r w:rsidRPr="008660CD">
        <w:rPr>
          <w:rStyle w:val="FontStyle44"/>
          <w:sz w:val="26"/>
          <w:szCs w:val="26"/>
        </w:rPr>
        <w:softHyphen/>
        <w:t>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</w:t>
      </w:r>
      <w:r w:rsidRPr="008660CD">
        <w:rPr>
          <w:rStyle w:val="FontStyle44"/>
          <w:sz w:val="26"/>
          <w:szCs w:val="26"/>
        </w:rPr>
        <w:softHyphen/>
        <w:t>дать; провести эксперимент.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Провести эксперимент (опыт), наблюдение, прове</w:t>
      </w:r>
      <w:r w:rsidRPr="008660CD">
        <w:rPr>
          <w:rStyle w:val="FontStyle44"/>
          <w:sz w:val="26"/>
          <w:szCs w:val="26"/>
        </w:rPr>
        <w:softHyphen/>
        <w:t>рить гипотезы, сделать выводы.</w:t>
      </w:r>
    </w:p>
    <w:p w:rsidR="00B80D6D" w:rsidRPr="008660CD" w:rsidRDefault="00B80D6D" w:rsidP="00F627AD">
      <w:pPr>
        <w:pStyle w:val="Style39"/>
        <w:widowControl/>
        <w:numPr>
          <w:ilvl w:val="0"/>
          <w:numId w:val="28"/>
        </w:numPr>
        <w:spacing w:line="240" w:lineRule="auto"/>
        <w:ind w:left="0"/>
        <w:jc w:val="both"/>
        <w:rPr>
          <w:rStyle w:val="FontStyle44"/>
          <w:b/>
          <w:bCs/>
          <w:spacing w:val="-10"/>
          <w:sz w:val="26"/>
          <w:szCs w:val="26"/>
        </w:rPr>
      </w:pPr>
      <w:r w:rsidRPr="008660CD">
        <w:rPr>
          <w:rStyle w:val="FontStyle44"/>
          <w:sz w:val="26"/>
          <w:szCs w:val="26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B80D6D" w:rsidRPr="008660CD" w:rsidRDefault="00B80D6D" w:rsidP="00567D23">
      <w:pPr>
        <w:pStyle w:val="a3"/>
        <w:spacing w:before="0" w:beforeAutospacing="0" w:after="0" w:afterAutospacing="0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Принципы исследовательского обучения</w:t>
      </w:r>
    </w:p>
    <w:p w:rsidR="00B80D6D" w:rsidRPr="008660CD" w:rsidRDefault="00B80D6D" w:rsidP="00567D23">
      <w:pPr>
        <w:pStyle w:val="a3"/>
        <w:spacing w:before="0" w:beforeAutospacing="0" w:after="0" w:afterAutospacing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ориентации на познавательные интересы детей (исследо</w:t>
      </w:r>
      <w:r w:rsidRPr="008660CD">
        <w:rPr>
          <w:rStyle w:val="FontStyle44"/>
          <w:sz w:val="26"/>
          <w:szCs w:val="26"/>
        </w:rPr>
        <w:softHyphen/>
        <w:t>вание — процесс творческий, творчество невозможно на</w:t>
      </w:r>
      <w:r w:rsidRPr="008660CD">
        <w:rPr>
          <w:rStyle w:val="FontStyle44"/>
          <w:sz w:val="26"/>
          <w:szCs w:val="26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B80D6D" w:rsidRPr="008660CD" w:rsidRDefault="00B80D6D" w:rsidP="00567D23">
      <w:pPr>
        <w:pStyle w:val="a3"/>
        <w:spacing w:before="0" w:beforeAutospacing="0" w:after="0" w:afterAutospacing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опоры на развитие умнений самостоятельного поиска ин</w:t>
      </w:r>
      <w:r w:rsidRPr="008660CD">
        <w:rPr>
          <w:rStyle w:val="FontStyle44"/>
          <w:sz w:val="26"/>
          <w:szCs w:val="26"/>
        </w:rPr>
        <w:softHyphen/>
        <w:t>формации;</w:t>
      </w:r>
    </w:p>
    <w:p w:rsidR="00B80D6D" w:rsidRPr="008660CD" w:rsidRDefault="00B80D6D" w:rsidP="00567D23">
      <w:pPr>
        <w:pStyle w:val="a3"/>
        <w:spacing w:before="0" w:beforeAutospacing="0" w:after="0" w:afterAutospacing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  <w:lang w:eastAsia="en-US"/>
        </w:rPr>
        <w:t>- сочетания репродуктивных и продуктивных методов обу</w:t>
      </w:r>
      <w:r w:rsidRPr="008660CD">
        <w:rPr>
          <w:rStyle w:val="FontStyle44"/>
          <w:sz w:val="26"/>
          <w:szCs w:val="26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B80D6D" w:rsidRPr="008660CD" w:rsidRDefault="00B80D6D" w:rsidP="00567D23">
      <w:pPr>
        <w:pStyle w:val="a3"/>
        <w:spacing w:before="0" w:beforeAutospacing="0" w:after="0" w:afterAutospacing="0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- формирования представлений об исследовании как стиле жизни.</w:t>
      </w:r>
    </w:p>
    <w:p w:rsidR="00B80D6D" w:rsidRPr="007F3F59" w:rsidRDefault="00B80D6D" w:rsidP="00567D23">
      <w:pPr>
        <w:pStyle w:val="a3"/>
        <w:spacing w:before="0" w:beforeAutospacing="0" w:after="0" w:afterAutospacing="0"/>
        <w:rPr>
          <w:b/>
          <w:bCs/>
        </w:rPr>
      </w:pPr>
    </w:p>
    <w:p w:rsidR="00B80D6D" w:rsidRPr="008660CD" w:rsidRDefault="00B80D6D" w:rsidP="00567D23">
      <w:pPr>
        <w:pStyle w:val="Style13"/>
        <w:widowControl/>
        <w:spacing w:line="240" w:lineRule="auto"/>
        <w:ind w:firstLine="374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Пути создания проблемных ситуаций, личностно значи</w:t>
      </w:r>
      <w:r w:rsidRPr="008660CD">
        <w:rPr>
          <w:rStyle w:val="FontStyle44"/>
          <w:b/>
          <w:bCs/>
          <w:sz w:val="26"/>
          <w:szCs w:val="26"/>
        </w:rPr>
        <w:softHyphen/>
        <w:t>мых для ребенка</w:t>
      </w:r>
      <w:r w:rsidRPr="008660CD">
        <w:rPr>
          <w:rStyle w:val="FontStyle44"/>
          <w:sz w:val="26"/>
          <w:szCs w:val="26"/>
        </w:rPr>
        <w:t>:</w:t>
      </w:r>
    </w:p>
    <w:p w:rsidR="00B80D6D" w:rsidRPr="008660CD" w:rsidRDefault="00B80D6D" w:rsidP="00F627AD">
      <w:pPr>
        <w:pStyle w:val="Style12"/>
        <w:widowControl/>
        <w:numPr>
          <w:ilvl w:val="0"/>
          <w:numId w:val="32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lastRenderedPageBreak/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B80D6D" w:rsidRPr="008660CD" w:rsidRDefault="00B80D6D" w:rsidP="00F627AD">
      <w:pPr>
        <w:pStyle w:val="Style12"/>
        <w:widowControl/>
        <w:numPr>
          <w:ilvl w:val="0"/>
          <w:numId w:val="32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преднамеренное побуждение детей к решению новых задач старыми способами;</w:t>
      </w:r>
    </w:p>
    <w:p w:rsidR="00B80D6D" w:rsidRPr="008660CD" w:rsidRDefault="00B80D6D" w:rsidP="00F627AD">
      <w:pPr>
        <w:pStyle w:val="a4"/>
        <w:numPr>
          <w:ilvl w:val="0"/>
          <w:numId w:val="32"/>
        </w:numPr>
        <w:spacing w:after="0"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побуждение детей выдвигать гипотезы, делать предвари</w:t>
      </w:r>
      <w:r w:rsidRPr="008660CD">
        <w:rPr>
          <w:rStyle w:val="FontStyle44"/>
          <w:sz w:val="26"/>
          <w:szCs w:val="26"/>
        </w:rPr>
        <w:softHyphen/>
        <w:t>тельные выводы и обобщения (противоречие — ядро про</w:t>
      </w:r>
      <w:r w:rsidRPr="008660CD">
        <w:rPr>
          <w:rStyle w:val="FontStyle44"/>
          <w:sz w:val="26"/>
          <w:szCs w:val="26"/>
        </w:rPr>
        <w:softHyphen/>
        <w:t>блемной ситуации — в данном случае возникает в резуль</w:t>
      </w:r>
      <w:r w:rsidRPr="008660CD">
        <w:rPr>
          <w:rStyle w:val="FontStyle44"/>
          <w:sz w:val="26"/>
          <w:szCs w:val="26"/>
        </w:rPr>
        <w:softHyphen/>
        <w:t>тате столкновения различных мнений, выдвинутого пред</w:t>
      </w:r>
      <w:r w:rsidRPr="008660CD">
        <w:rPr>
          <w:rStyle w:val="FontStyle44"/>
          <w:sz w:val="26"/>
          <w:szCs w:val="26"/>
        </w:rPr>
        <w:softHyphen/>
        <w:t>положения и результатов его опытной проверки в процессе диалога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Методические приемы:</w:t>
      </w:r>
      <w:r w:rsidRPr="008660CD">
        <w:rPr>
          <w:rStyle w:val="FontStyle44"/>
          <w:sz w:val="26"/>
          <w:szCs w:val="26"/>
        </w:rPr>
        <w:t xml:space="preserve"> </w:t>
      </w:r>
    </w:p>
    <w:p w:rsidR="00B80D6D" w:rsidRPr="008660CD" w:rsidRDefault="00B80D6D" w:rsidP="00F627AD">
      <w:pPr>
        <w:pStyle w:val="Style13"/>
        <w:widowControl/>
        <w:numPr>
          <w:ilvl w:val="0"/>
          <w:numId w:val="31"/>
        </w:numPr>
        <w:spacing w:line="240" w:lineRule="auto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подведение детей к противоречию и предложение самосто</w:t>
      </w:r>
      <w:r w:rsidRPr="008660CD">
        <w:rPr>
          <w:rStyle w:val="FontStyle44"/>
          <w:sz w:val="26"/>
          <w:szCs w:val="26"/>
        </w:rPr>
        <w:softHyphen/>
        <w:t xml:space="preserve">ятельно найти способ его разрешения; </w:t>
      </w:r>
      <w:r w:rsidRPr="008660CD">
        <w:rPr>
          <w:rStyle w:val="FontStyle62"/>
          <w:sz w:val="26"/>
          <w:szCs w:val="26"/>
        </w:rPr>
        <w:t xml:space="preserve">У </w:t>
      </w:r>
      <w:r w:rsidRPr="008660CD">
        <w:rPr>
          <w:rStyle w:val="FontStyle44"/>
          <w:sz w:val="26"/>
          <w:szCs w:val="26"/>
        </w:rPr>
        <w:t>изложение различных точек зрения на один и тот же во</w:t>
      </w:r>
      <w:r w:rsidRPr="008660CD">
        <w:rPr>
          <w:rStyle w:val="FontStyle44"/>
          <w:sz w:val="26"/>
          <w:szCs w:val="26"/>
        </w:rPr>
        <w:softHyphen/>
        <w:t>прос;</w:t>
      </w:r>
    </w:p>
    <w:p w:rsidR="00B80D6D" w:rsidRPr="008660CD" w:rsidRDefault="00B80D6D" w:rsidP="00F627AD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предложение детям рассмотреть явление с различных по</w:t>
      </w:r>
      <w:r w:rsidRPr="008660CD">
        <w:rPr>
          <w:rStyle w:val="FontStyle44"/>
          <w:sz w:val="26"/>
          <w:szCs w:val="26"/>
        </w:rPr>
        <w:softHyphen/>
        <w:t>зиций;</w:t>
      </w:r>
    </w:p>
    <w:p w:rsidR="00B80D6D" w:rsidRPr="008660CD" w:rsidRDefault="00B80D6D" w:rsidP="00F627AD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побуждение детей к сравнению, обобщению, выводам из ситуации, сопоставлению фактов;</w:t>
      </w:r>
    </w:p>
    <w:p w:rsidR="00B80D6D" w:rsidRPr="008660CD" w:rsidRDefault="00B80D6D" w:rsidP="00F627AD">
      <w:pPr>
        <w:pStyle w:val="Style12"/>
        <w:widowControl/>
        <w:numPr>
          <w:ilvl w:val="0"/>
          <w:numId w:val="31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постановка конкретных вопросов на обобщение, обосно</w:t>
      </w:r>
      <w:r w:rsidRPr="008660CD">
        <w:rPr>
          <w:rStyle w:val="FontStyle44"/>
          <w:sz w:val="26"/>
          <w:szCs w:val="26"/>
        </w:rPr>
        <w:softHyphen/>
        <w:t>вание, конкретизацию, логику, рассуждения;</w:t>
      </w:r>
    </w:p>
    <w:p w:rsidR="00B80D6D" w:rsidRPr="008660CD" w:rsidRDefault="00B80D6D" w:rsidP="00F627AD">
      <w:pPr>
        <w:pStyle w:val="a4"/>
        <w:numPr>
          <w:ilvl w:val="0"/>
          <w:numId w:val="31"/>
        </w:numPr>
        <w:spacing w:after="0"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постановка проблемных задач (например, с недостаточны</w:t>
      </w:r>
      <w:r w:rsidRPr="008660CD">
        <w:rPr>
          <w:rStyle w:val="FontStyle44"/>
          <w:sz w:val="26"/>
          <w:szCs w:val="26"/>
        </w:rPr>
        <w:softHyphen/>
        <w:t>ми или избыточными исходными данными, неопределен</w:t>
      </w:r>
      <w:r w:rsidRPr="008660CD">
        <w:rPr>
          <w:rStyle w:val="FontStyle44"/>
          <w:sz w:val="26"/>
          <w:szCs w:val="26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8660CD">
        <w:rPr>
          <w:rStyle w:val="FontStyle44"/>
          <w:sz w:val="26"/>
          <w:szCs w:val="26"/>
        </w:rPr>
        <w:softHyphen/>
        <w:t>нем решения и т.д.)</w:t>
      </w:r>
    </w:p>
    <w:p w:rsidR="00B80D6D" w:rsidRPr="008660CD" w:rsidRDefault="00B80D6D" w:rsidP="00567D23">
      <w:pPr>
        <w:spacing w:after="0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Условия исследовательской деятельности</w:t>
      </w:r>
      <w:r w:rsidRPr="008660CD">
        <w:rPr>
          <w:rStyle w:val="FontStyle44"/>
          <w:sz w:val="26"/>
          <w:szCs w:val="26"/>
        </w:rPr>
        <w:t>:</w:t>
      </w:r>
    </w:p>
    <w:p w:rsidR="00B80D6D" w:rsidRPr="008660CD" w:rsidRDefault="00B80D6D" w:rsidP="00F627AD">
      <w:pPr>
        <w:pStyle w:val="a4"/>
        <w:numPr>
          <w:ilvl w:val="0"/>
          <w:numId w:val="30"/>
        </w:numPr>
        <w:spacing w:after="0" w:line="240" w:lineRule="auto"/>
        <w:rPr>
          <w:rStyle w:val="FontStyle44"/>
          <w:b/>
          <w:bCs/>
          <w:sz w:val="26"/>
          <w:szCs w:val="26"/>
        </w:rPr>
      </w:pPr>
      <w:r w:rsidRPr="008660CD">
        <w:rPr>
          <w:rStyle w:val="FontStyle44"/>
          <w:sz w:val="26"/>
          <w:szCs w:val="26"/>
        </w:rPr>
        <w:t>использование различных приемов воздействия на эмоцио</w:t>
      </w:r>
      <w:r w:rsidRPr="008660CD">
        <w:rPr>
          <w:rStyle w:val="FontStyle44"/>
          <w:sz w:val="26"/>
          <w:szCs w:val="26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8660CD">
        <w:rPr>
          <w:rStyle w:val="FontStyle44"/>
          <w:sz w:val="26"/>
          <w:szCs w:val="26"/>
        </w:rPr>
        <w:softHyphen/>
        <w:t>вал чувство радости, удовольствия, удовлетворения)</w:t>
      </w:r>
    </w:p>
    <w:p w:rsidR="00B80D6D" w:rsidRPr="008660CD" w:rsidRDefault="00B80D6D" w:rsidP="00F627AD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создание проблемных ситуаций, вызывающих у детей удивление, недоумение, восхищение;</w:t>
      </w:r>
    </w:p>
    <w:p w:rsidR="00B80D6D" w:rsidRPr="008660CD" w:rsidRDefault="00B80D6D" w:rsidP="00F627AD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 xml:space="preserve">четкая формулировка проблемы, обнажающей противоречия в сознании ребенка; </w:t>
      </w:r>
    </w:p>
    <w:p w:rsidR="00B80D6D" w:rsidRPr="008660CD" w:rsidRDefault="00B80D6D" w:rsidP="00F627AD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выдвижение гипотезы и обучение этому умению детей, при</w:t>
      </w:r>
      <w:r w:rsidRPr="008660CD">
        <w:rPr>
          <w:rStyle w:val="FontStyle44"/>
          <w:sz w:val="26"/>
          <w:szCs w:val="26"/>
          <w:lang w:eastAsia="en-US"/>
        </w:rPr>
        <w:softHyphen/>
        <w:t>нимая любые их предложения;</w:t>
      </w:r>
    </w:p>
    <w:p w:rsidR="00B80D6D" w:rsidRPr="008660CD" w:rsidRDefault="00B80D6D" w:rsidP="00F627AD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</w:rPr>
        <w:t>развитие способности к прогнозированию и предвосхище</w:t>
      </w:r>
      <w:r w:rsidRPr="008660CD">
        <w:rPr>
          <w:rStyle w:val="FontStyle44"/>
          <w:sz w:val="26"/>
          <w:szCs w:val="26"/>
        </w:rPr>
        <w:softHyphen/>
        <w:t>нию решений;</w:t>
      </w:r>
    </w:p>
    <w:p w:rsidR="00B80D6D" w:rsidRPr="008660CD" w:rsidRDefault="00B80D6D" w:rsidP="00F627AD">
      <w:pPr>
        <w:pStyle w:val="Style12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обучение детей обобщенным приемам умственной деятель</w:t>
      </w:r>
      <w:r w:rsidRPr="008660CD">
        <w:rPr>
          <w:rStyle w:val="FontStyle44"/>
          <w:sz w:val="26"/>
          <w:szCs w:val="26"/>
          <w:lang w:eastAsia="en-US"/>
        </w:rPr>
        <w:softHyphen/>
        <w:t>ности — умению выделять главное, сравнивать, делать вы</w:t>
      </w:r>
      <w:r w:rsidRPr="008660CD">
        <w:rPr>
          <w:rStyle w:val="FontStyle44"/>
          <w:sz w:val="26"/>
          <w:szCs w:val="26"/>
          <w:lang w:eastAsia="en-US"/>
        </w:rPr>
        <w:softHyphen/>
        <w:t>воды, классифицировать, знакомить с различными науч</w:t>
      </w:r>
      <w:r w:rsidRPr="008660CD">
        <w:rPr>
          <w:rStyle w:val="FontStyle44"/>
          <w:sz w:val="26"/>
          <w:szCs w:val="26"/>
          <w:lang w:eastAsia="en-US"/>
        </w:rPr>
        <w:softHyphen/>
        <w:t>ными методами исследования;</w:t>
      </w:r>
    </w:p>
    <w:p w:rsidR="00B80D6D" w:rsidRPr="008660CD" w:rsidRDefault="00B80D6D" w:rsidP="00F627AD">
      <w:pPr>
        <w:pStyle w:val="Style14"/>
        <w:widowControl/>
        <w:numPr>
          <w:ilvl w:val="0"/>
          <w:numId w:val="30"/>
        </w:numPr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создание атмосферы свободного обсуждения, побуждение детей к диалогу, сотрудничеству;</w:t>
      </w:r>
    </w:p>
    <w:p w:rsidR="00B80D6D" w:rsidRPr="008660CD" w:rsidRDefault="00B80D6D" w:rsidP="00567D23">
      <w:pPr>
        <w:pStyle w:val="Style23"/>
        <w:widowControl/>
        <w:jc w:val="center"/>
        <w:rPr>
          <w:rStyle w:val="FontStyle46"/>
          <w:sz w:val="26"/>
          <w:szCs w:val="26"/>
        </w:rPr>
      </w:pPr>
      <w:r w:rsidRPr="008660CD">
        <w:rPr>
          <w:rStyle w:val="FontStyle46"/>
          <w:sz w:val="26"/>
          <w:szCs w:val="26"/>
        </w:rPr>
        <w:t>2.4. Технологии «Портфолио дошкольника»</w:t>
      </w:r>
    </w:p>
    <w:p w:rsidR="00B80D6D" w:rsidRPr="008660CD" w:rsidRDefault="00B80D6D" w:rsidP="00567D2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>Разделы портфолио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9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1 «Давайте познакомимся». </w:t>
      </w:r>
      <w:r w:rsidRPr="008660CD">
        <w:rPr>
          <w:rStyle w:val="FontStyle44"/>
          <w:sz w:val="26"/>
          <w:szCs w:val="26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8660CD">
        <w:rPr>
          <w:rStyle w:val="FontStyle44"/>
          <w:sz w:val="26"/>
          <w:szCs w:val="26"/>
        </w:rPr>
        <w:softHyphen/>
        <w:t>ся...», «Обожаю, когда...»), в которой будут записаны ответы ребенка.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9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2 «Я расту!». </w:t>
      </w:r>
      <w:r w:rsidRPr="008660CD">
        <w:rPr>
          <w:rStyle w:val="FontStyle44"/>
          <w:sz w:val="26"/>
          <w:szCs w:val="26"/>
        </w:rPr>
        <w:t>В раздел вносятся антропометриче</w:t>
      </w:r>
      <w:r w:rsidRPr="008660CD">
        <w:rPr>
          <w:rStyle w:val="FontStyle44"/>
          <w:sz w:val="26"/>
          <w:szCs w:val="26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0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lastRenderedPageBreak/>
        <w:t xml:space="preserve">Раздел 3 «Портрет моего ребенка». </w:t>
      </w:r>
      <w:r w:rsidRPr="008660CD">
        <w:rPr>
          <w:rStyle w:val="FontStyle44"/>
          <w:sz w:val="26"/>
          <w:szCs w:val="26"/>
        </w:rPr>
        <w:t>В разделе помещаются сочинения родителей о своем малыше.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4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4 «Я мечтаю...». </w:t>
      </w:r>
      <w:r w:rsidRPr="008660CD">
        <w:rPr>
          <w:rStyle w:val="FontStyle44"/>
          <w:sz w:val="26"/>
          <w:szCs w:val="26"/>
        </w:rPr>
        <w:t>В разделе фиксируются высказы</w:t>
      </w:r>
      <w:r w:rsidRPr="008660CD">
        <w:rPr>
          <w:rStyle w:val="FontStyle44"/>
          <w:sz w:val="26"/>
          <w:szCs w:val="26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8660CD">
        <w:rPr>
          <w:rStyle w:val="FontStyle44"/>
          <w:sz w:val="26"/>
          <w:szCs w:val="26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9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5 «Вот что я могу». </w:t>
      </w:r>
      <w:r w:rsidRPr="008660CD">
        <w:rPr>
          <w:rStyle w:val="FontStyle44"/>
          <w:sz w:val="26"/>
          <w:szCs w:val="26"/>
        </w:rPr>
        <w:t>В разделе помещаются образцы творчества ребенка (рисунки, рассказы, книги-самоделки).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4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6 «Мои достижения». </w:t>
      </w:r>
      <w:r w:rsidRPr="008660CD">
        <w:rPr>
          <w:rStyle w:val="FontStyle44"/>
          <w:sz w:val="26"/>
          <w:szCs w:val="26"/>
        </w:rPr>
        <w:t>В разделе фиксируются гра</w:t>
      </w:r>
      <w:r w:rsidRPr="008660CD">
        <w:rPr>
          <w:rStyle w:val="FontStyle44"/>
          <w:sz w:val="26"/>
          <w:szCs w:val="26"/>
        </w:rPr>
        <w:softHyphen/>
        <w:t>моты, дипломы (от различных организаций: детского сада, СМИ, проводящих конкурсы).</w:t>
      </w:r>
    </w:p>
    <w:p w:rsidR="00B80D6D" w:rsidRPr="008660CD" w:rsidRDefault="00B80D6D" w:rsidP="00567D23">
      <w:pPr>
        <w:pStyle w:val="Style13"/>
        <w:widowControl/>
        <w:spacing w:line="240" w:lineRule="auto"/>
        <w:rPr>
          <w:rStyle w:val="FontStyle44"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7 «Посоветуйте мне...». </w:t>
      </w:r>
      <w:r w:rsidRPr="008660CD">
        <w:rPr>
          <w:rStyle w:val="FontStyle44"/>
          <w:sz w:val="26"/>
          <w:szCs w:val="26"/>
        </w:rPr>
        <w:t>В разделе даются рекомен</w:t>
      </w:r>
      <w:r w:rsidRPr="008660CD">
        <w:rPr>
          <w:rStyle w:val="FontStyle44"/>
          <w:sz w:val="26"/>
          <w:szCs w:val="26"/>
        </w:rPr>
        <w:softHyphen/>
        <w:t>дации родителям воспитателем и всеми специалистами, рабо</w:t>
      </w:r>
      <w:r w:rsidRPr="008660CD">
        <w:rPr>
          <w:rStyle w:val="FontStyle44"/>
          <w:sz w:val="26"/>
          <w:szCs w:val="26"/>
        </w:rPr>
        <w:softHyphen/>
        <w:t>тающими с ребенком.</w:t>
      </w:r>
    </w:p>
    <w:p w:rsidR="00B80D6D" w:rsidRPr="008660CD" w:rsidRDefault="00B80D6D" w:rsidP="00567D2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Style w:val="FontStyle49"/>
          <w:sz w:val="26"/>
          <w:szCs w:val="26"/>
        </w:rPr>
        <w:t xml:space="preserve">Раздел 8 «Спрашивайте, родители!». </w:t>
      </w:r>
      <w:r w:rsidRPr="008660CD">
        <w:rPr>
          <w:rStyle w:val="FontStyle44"/>
          <w:sz w:val="26"/>
          <w:szCs w:val="26"/>
        </w:rPr>
        <w:t>В разделе родители формулируют свои вопросы к специалистам ДО</w:t>
      </w:r>
    </w:p>
    <w:p w:rsidR="00B80D6D" w:rsidRPr="008660CD" w:rsidRDefault="00B80D6D" w:rsidP="00567D23">
      <w:pPr>
        <w:pStyle w:val="Style23"/>
        <w:widowControl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8660CD">
        <w:rPr>
          <w:rStyle w:val="FontStyle46"/>
          <w:sz w:val="26"/>
          <w:szCs w:val="26"/>
        </w:rPr>
        <w:t>2.5. Информационно - коммуникативные технологии</w:t>
      </w:r>
    </w:p>
    <w:p w:rsidR="00B80D6D" w:rsidRPr="008660CD" w:rsidRDefault="00B80D6D" w:rsidP="00567D23">
      <w:pPr>
        <w:pStyle w:val="BODY0"/>
        <w:spacing w:line="240" w:lineRule="auto"/>
        <w:ind w:firstLine="0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 xml:space="preserve"> Информационно-коммуникационные техно</w:t>
      </w:r>
      <w:r w:rsidRPr="008660CD">
        <w:rPr>
          <w:rStyle w:val="FontStyle44"/>
          <w:sz w:val="26"/>
          <w:szCs w:val="26"/>
        </w:rPr>
        <w:softHyphen/>
        <w:t>логии с использованием мультимедийных презентации, клипов, видеофильмов,  которые  дают возможность педагогу выстроить объяснение с исполь</w:t>
      </w:r>
      <w:r w:rsidRPr="008660CD">
        <w:rPr>
          <w:rStyle w:val="FontStyle44"/>
          <w:sz w:val="26"/>
          <w:szCs w:val="26"/>
        </w:rPr>
        <w:softHyphen/>
        <w:t xml:space="preserve">зованием видеофрагментов. </w:t>
      </w:r>
    </w:p>
    <w:p w:rsidR="00B80D6D" w:rsidRPr="008660CD" w:rsidRDefault="00B80D6D" w:rsidP="00567D23">
      <w:pPr>
        <w:pStyle w:val="Style13"/>
        <w:widowControl/>
        <w:spacing w:line="240" w:lineRule="auto"/>
        <w:ind w:firstLine="379"/>
        <w:rPr>
          <w:rStyle w:val="FontStyle44"/>
          <w:sz w:val="26"/>
          <w:szCs w:val="26"/>
        </w:rPr>
      </w:pPr>
      <w:r w:rsidRPr="008660CD">
        <w:rPr>
          <w:rStyle w:val="FontStyle44"/>
          <w:b/>
          <w:bCs/>
          <w:sz w:val="26"/>
          <w:szCs w:val="26"/>
        </w:rPr>
        <w:t>Основные требования при проведении занятий с ис</w:t>
      </w:r>
      <w:r w:rsidRPr="008660CD">
        <w:rPr>
          <w:rStyle w:val="FontStyle44"/>
          <w:b/>
          <w:bCs/>
          <w:sz w:val="26"/>
          <w:szCs w:val="26"/>
        </w:rPr>
        <w:softHyphen/>
        <w:t>пользованием компьютеров</w:t>
      </w:r>
      <w:r w:rsidRPr="008660CD">
        <w:rPr>
          <w:rStyle w:val="FontStyle44"/>
          <w:sz w:val="26"/>
          <w:szCs w:val="26"/>
        </w:rPr>
        <w:t>:</w:t>
      </w:r>
    </w:p>
    <w:p w:rsidR="00B80D6D" w:rsidRPr="008660CD" w:rsidRDefault="00B80D6D" w:rsidP="00F627AD">
      <w:pPr>
        <w:pStyle w:val="Style13"/>
        <w:widowControl/>
        <w:numPr>
          <w:ilvl w:val="0"/>
          <w:numId w:val="29"/>
        </w:numPr>
        <w:spacing w:line="240" w:lineRule="auto"/>
        <w:jc w:val="left"/>
        <w:rPr>
          <w:rStyle w:val="FontStyle44"/>
          <w:sz w:val="26"/>
          <w:szCs w:val="26"/>
        </w:rPr>
      </w:pPr>
      <w:r w:rsidRPr="008660CD">
        <w:rPr>
          <w:rStyle w:val="FontStyle44"/>
          <w:sz w:val="26"/>
          <w:szCs w:val="26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B80D6D" w:rsidRPr="008660CD" w:rsidRDefault="00B80D6D" w:rsidP="00F627AD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на образовательной деятельности  дети должны не просто получить какую-то ин</w:t>
      </w:r>
      <w:r w:rsidRPr="008660CD">
        <w:rPr>
          <w:rStyle w:val="FontStyle44"/>
          <w:sz w:val="26"/>
          <w:szCs w:val="26"/>
          <w:lang w:eastAsia="en-US"/>
        </w:rPr>
        <w:softHyphen/>
        <w:t>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B80D6D" w:rsidRPr="008660CD" w:rsidRDefault="00B80D6D" w:rsidP="00F627AD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  <w:lang w:eastAsia="en-US"/>
        </w:rPr>
        <w:t>на образовательной деятельности  не рекомендуется использовать презентации и видеоматериалы, пропагандирующие применение физической силы к пер</w:t>
      </w:r>
      <w:r w:rsidRPr="008660CD">
        <w:rPr>
          <w:rStyle w:val="FontStyle44"/>
          <w:sz w:val="26"/>
          <w:szCs w:val="26"/>
          <w:lang w:eastAsia="en-US"/>
        </w:rPr>
        <w:softHyphen/>
        <w:t>сонажам, программный продукт, с одной стороны, должен критически реагировать на неправильные действия ребен</w:t>
      </w:r>
      <w:r w:rsidRPr="008660CD">
        <w:rPr>
          <w:rStyle w:val="FontStyle44"/>
          <w:sz w:val="26"/>
          <w:szCs w:val="26"/>
          <w:lang w:eastAsia="en-US"/>
        </w:rPr>
        <w:softHyphen/>
        <w:t>ка, а с другой — реакция не должна быть очень острой;</w:t>
      </w:r>
    </w:p>
    <w:p w:rsidR="00B80D6D" w:rsidRPr="008660CD" w:rsidRDefault="00B80D6D" w:rsidP="00F627AD">
      <w:pPr>
        <w:pStyle w:val="Style12"/>
        <w:widowControl/>
        <w:numPr>
          <w:ilvl w:val="0"/>
          <w:numId w:val="29"/>
        </w:numPr>
        <w:spacing w:line="240" w:lineRule="auto"/>
        <w:rPr>
          <w:rStyle w:val="FontStyle44"/>
          <w:sz w:val="26"/>
          <w:szCs w:val="26"/>
          <w:lang w:eastAsia="en-US"/>
        </w:rPr>
      </w:pPr>
      <w:r w:rsidRPr="008660CD">
        <w:rPr>
          <w:rStyle w:val="FontStyle44"/>
          <w:sz w:val="26"/>
          <w:szCs w:val="26"/>
        </w:rPr>
        <w:t xml:space="preserve">перед </w:t>
      </w:r>
      <w:r w:rsidRPr="008660CD">
        <w:rPr>
          <w:rStyle w:val="FontStyle44"/>
          <w:sz w:val="26"/>
          <w:szCs w:val="26"/>
          <w:lang w:eastAsia="en-US"/>
        </w:rPr>
        <w:t>образовательной деятельностью</w:t>
      </w:r>
      <w:r w:rsidRPr="008660CD">
        <w:rPr>
          <w:rStyle w:val="FontStyle44"/>
          <w:sz w:val="26"/>
          <w:szCs w:val="26"/>
        </w:rPr>
        <w:t xml:space="preserve"> должна быть проведена специализирован</w:t>
      </w:r>
      <w:r w:rsidRPr="008660CD">
        <w:rPr>
          <w:rStyle w:val="FontStyle44"/>
          <w:sz w:val="26"/>
          <w:szCs w:val="26"/>
        </w:rPr>
        <w:softHyphen/>
        <w:t>ная подготовка — социально-ориентированная мотивация действий ребенка.</w:t>
      </w:r>
    </w:p>
    <w:p w:rsidR="00B80D6D" w:rsidRDefault="00B80D6D" w:rsidP="00B655CF">
      <w:pPr>
        <w:pStyle w:val="BODY0"/>
        <w:spacing w:line="240" w:lineRule="auto"/>
        <w:ind w:left="360" w:firstLine="0"/>
        <w:jc w:val="left"/>
        <w:rPr>
          <w:rStyle w:val="FontStyle44"/>
          <w:sz w:val="26"/>
          <w:szCs w:val="26"/>
        </w:rPr>
      </w:pPr>
    </w:p>
    <w:p w:rsidR="00B80D6D" w:rsidRPr="0064794A" w:rsidRDefault="00B80D6D" w:rsidP="0064794A">
      <w:pPr>
        <w:ind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94A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</w:t>
      </w:r>
    </w:p>
    <w:p w:rsidR="00B80D6D" w:rsidRPr="0064794A" w:rsidRDefault="00B80D6D" w:rsidP="0064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>Примерное содержание регионального компонента по образовательным областям</w:t>
      </w:r>
    </w:p>
    <w:p w:rsidR="00B80D6D" w:rsidRPr="0064794A" w:rsidRDefault="00B80D6D" w:rsidP="0064794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26"/>
        <w:gridCol w:w="6982"/>
      </w:tblGrid>
      <w:tr w:rsidR="00B80D6D" w:rsidRPr="0064794A" w:rsidTr="0064794A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Способствовать: 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развитию патриотических чувств, любви к родному краю, гражданской принадлежности, а также развитию игровой деятельности на основе краеведческого материала;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формированию позитивных установок, ценностного отношения к труду через ознакомление детей с трудом мастеров, его результатами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основ безопасного поведения дошкольников в быту, социуме, природе посредством развития представлений об опасных ситуациях и способах поведения в них 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через ознакомление дошкольников с: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составом семьи, ФИО членов семьи;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отношениями между чле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нами семьи</w:t>
            </w: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обязанностями в семье взрослых и детей, традициями, совместными занятиями, праздниками, развлечениями;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особенностями труда работников ДОУ;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особенностями труда в городе и деревне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0D6D" w:rsidRPr="0064794A" w:rsidTr="0064794A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Познавательное развитие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развитию у детей познавательного интереса, расширению кругозора детей об особенностях Вологодского края </w:t>
            </w: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посредством ознакомления с: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памятниками и достопримечательностями, промыслами Вологодской области;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архитектурными объектами: деревянным зодчество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, современными зданиями;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с климатическими условиями, растениями и животными, природой нашего города и родного края (парки, скверы, реки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0D6D" w:rsidRPr="0064794A" w:rsidTr="0064794A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Речевое развитие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устойчивый интерес к творчеству вологодских поэтов и писателей, развивать устную речь и активизировать словарь </w:t>
            </w: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основе ознакомления с: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устным народным творчеством и фольклором Вологодского края;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творчеством поэтов и писателей Вологодской области.</w:t>
            </w:r>
          </w:p>
        </w:tc>
      </w:tr>
      <w:tr w:rsidR="00B80D6D" w:rsidRPr="0064794A" w:rsidTr="0064794A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развитию предпосылок ценностно-смыслового восприятия и понимания произведений искусства Вологодской области (словесного, музыкального, изобразительного) и становлению эстетического отношения к окружающему миру в процессе приобщения к декоративно-прикладному искусству, фольклору, народным промыслам родного края </w:t>
            </w: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посредством ознакомления с: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народными промыслами Вологодской области: вологодское кру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жево, льнопроизводство,</w:t>
            </w: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 и др.;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восприятия музыки, фольклора регионального содержания, знакомство с вологодскими композиторами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0D6D" w:rsidRPr="0064794A" w:rsidTr="0064794A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интерес и ценностное отношение к занятиям физической культурой, начальных представлений о видах спорта, культуры здоровья </w:t>
            </w: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посредством ознакомления дошкольников с: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видами спорта;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подвижными играми;</w:t>
            </w:r>
          </w:p>
          <w:p w:rsidR="00B80D6D" w:rsidRPr="0064794A" w:rsidRDefault="00B80D6D" w:rsidP="0064794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спортивными сооружениями города Вологды и Вологодской области.</w:t>
            </w:r>
          </w:p>
        </w:tc>
      </w:tr>
    </w:tbl>
    <w:p w:rsidR="00B80D6D" w:rsidRPr="0064794A" w:rsidRDefault="00B80D6D" w:rsidP="0064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D6D" w:rsidRPr="0064794A" w:rsidRDefault="00B80D6D" w:rsidP="0064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 xml:space="preserve">Примерное планирование мероприятий по ознакомлению </w:t>
      </w:r>
    </w:p>
    <w:p w:rsidR="00B80D6D" w:rsidRPr="0064794A" w:rsidRDefault="00B80D6D" w:rsidP="0064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>с региональными особенностями.</w:t>
      </w:r>
    </w:p>
    <w:tbl>
      <w:tblPr>
        <w:tblW w:w="918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Животные Вологодской области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(чтение и рассматривание иллюстраций)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животным миром Вологодской области.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Растительный мир Вологодской области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(чтение и рассматривание иллюстраций)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растительным миром Вологодской области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Обитатели водоемов Вологодской области (чтение и рассматривание иллюстраций)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обитателями рек, озер, водоемов Вологодской области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Беседа на тему "Я и моя семья"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(рассматривание фотографий)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 через ознакомление с составом семьи, отношениями между членами семьи. обязанностями взрослых и детей в семье.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""Вологодское кружево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(рассматривание изделий из кружева)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народными промыслами Вологодской области</w:t>
            </w:r>
          </w:p>
        </w:tc>
      </w:tr>
      <w:tr w:rsidR="00B80D6D" w:rsidRPr="0064794A" w:rsidTr="0064794A"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Вологда - культурный центр области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(рассматривание открыток и иллюст-раций)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культурой г. Вологды</w:t>
            </w:r>
          </w:p>
        </w:tc>
      </w:tr>
      <w:tr w:rsidR="00B80D6D" w:rsidRPr="0064794A" w:rsidTr="0064794A">
        <w:trPr>
          <w:trHeight w:val="165"/>
        </w:trPr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Плетение из бересты</w:t>
            </w:r>
          </w:p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(рассматривание изделий из бересты)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народными промыслами Вологодской области</w:t>
            </w:r>
          </w:p>
        </w:tc>
      </w:tr>
      <w:tr w:rsidR="00B80D6D" w:rsidRPr="0064794A" w:rsidTr="0064794A">
        <w:trPr>
          <w:trHeight w:val="165"/>
        </w:trPr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творчеством Т.Л.Петуховой  (чтение произведений)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Знакомство с вологодской детской поэтессой и ее творчеством</w:t>
            </w:r>
          </w:p>
        </w:tc>
      </w:tr>
      <w:tr w:rsidR="00B80D6D" w:rsidRPr="0064794A" w:rsidTr="0064794A">
        <w:trPr>
          <w:trHeight w:val="278"/>
        </w:trPr>
        <w:tc>
          <w:tcPr>
            <w:tcW w:w="486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Посещение спектаклей Вологодской областной филармонии</w:t>
            </w:r>
          </w:p>
        </w:tc>
        <w:tc>
          <w:tcPr>
            <w:tcW w:w="4320" w:type="dxa"/>
          </w:tcPr>
          <w:p w:rsidR="00B80D6D" w:rsidRPr="0064794A" w:rsidRDefault="00B80D6D" w:rsidP="0064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Взаимодействие с социумом</w:t>
            </w:r>
          </w:p>
        </w:tc>
      </w:tr>
    </w:tbl>
    <w:p w:rsidR="00B80D6D" w:rsidRPr="0064794A" w:rsidRDefault="00B80D6D" w:rsidP="0064794A">
      <w:pPr>
        <w:spacing w:after="0" w:line="240" w:lineRule="auto"/>
        <w:rPr>
          <w:rStyle w:val="aa"/>
          <w:rFonts w:ascii="Times New Roman" w:eastAsia="Times New Roman" w:hAnsi="Times New Roman"/>
          <w:i w:val="0"/>
          <w:iCs w:val="0"/>
          <w:sz w:val="26"/>
          <w:szCs w:val="26"/>
        </w:rPr>
      </w:pPr>
    </w:p>
    <w:p w:rsidR="00B80D6D" w:rsidRDefault="00B80D6D" w:rsidP="0064794A">
      <w:pPr>
        <w:shd w:val="clear" w:color="auto" w:fill="FFFFFF"/>
        <w:tabs>
          <w:tab w:val="left" w:pos="1406"/>
          <w:tab w:val="left" w:pos="4282"/>
          <w:tab w:val="left" w:pos="7498"/>
        </w:tabs>
        <w:spacing w:line="360" w:lineRule="auto"/>
        <w:rPr>
          <w:b/>
          <w:bCs/>
          <w:sz w:val="28"/>
          <w:szCs w:val="28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80D6D" w:rsidRDefault="00B80D6D" w:rsidP="00B655CF">
      <w:pPr>
        <w:pStyle w:val="BODY0"/>
        <w:spacing w:line="240" w:lineRule="auto"/>
        <w:ind w:left="360" w:firstLine="0"/>
        <w:jc w:val="left"/>
        <w:rPr>
          <w:rStyle w:val="FontStyle44"/>
          <w:sz w:val="26"/>
          <w:szCs w:val="26"/>
        </w:rPr>
      </w:pPr>
    </w:p>
    <w:p w:rsidR="00B80D6D" w:rsidRPr="008660CD" w:rsidRDefault="00B80D6D" w:rsidP="00B655CF">
      <w:pPr>
        <w:pStyle w:val="BODY0"/>
        <w:spacing w:line="240" w:lineRule="auto"/>
        <w:ind w:left="360" w:firstLine="0"/>
        <w:jc w:val="left"/>
        <w:rPr>
          <w:rStyle w:val="FontStyle44"/>
          <w:sz w:val="26"/>
          <w:szCs w:val="26"/>
        </w:rPr>
      </w:pPr>
    </w:p>
    <w:p w:rsidR="00B80D6D" w:rsidRPr="0064794A" w:rsidRDefault="00B80D6D" w:rsidP="00567D23">
      <w:pPr>
        <w:pStyle w:val="BODY0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4794A">
        <w:rPr>
          <w:rFonts w:ascii="Times New Roman" w:hAnsi="Times New Roman" w:cs="Times New Roman"/>
          <w:b/>
          <w:bCs/>
          <w:sz w:val="26"/>
          <w:szCs w:val="26"/>
        </w:rPr>
        <w:t xml:space="preserve">. ОРГАНИЗАЦИОННЫЙ РАЗДЕЛ. </w:t>
      </w:r>
    </w:p>
    <w:p w:rsidR="00B80D6D" w:rsidRPr="008660CD" w:rsidRDefault="00B80D6D" w:rsidP="00F627AD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Материально-техническое обеспечение программы.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rStyle w:val="aa"/>
          <w:b/>
          <w:bCs/>
          <w:sz w:val="26"/>
          <w:szCs w:val="26"/>
          <w:u w:val="single"/>
        </w:rPr>
        <w:t>Сенсорная среда</w:t>
      </w:r>
      <w:r w:rsidRPr="008660CD">
        <w:rPr>
          <w:sz w:val="26"/>
          <w:szCs w:val="26"/>
        </w:rPr>
        <w:t xml:space="preserve"> – обеспечивает развитие и коррекцию отдельных сенсорных систем и полисенсорики. Данная среда максимально насыщается материалами, стимулирующими сенсорное развитие. 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Оборудование (демонстрационное, игры, пособия, раздаточный материал):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 для развития зрительной функции</w:t>
      </w:r>
      <w:r w:rsidRPr="008660CD">
        <w:rPr>
          <w:sz w:val="26"/>
          <w:szCs w:val="26"/>
        </w:rPr>
        <w:t xml:space="preserve"> (цвет, форма, размер, толщина объектов, целостность и контактность и дифференцированность зрительных образов, цифровой и буквенный гнозис): </w:t>
      </w:r>
    </w:p>
    <w:p w:rsidR="00B80D6D" w:rsidRPr="008660CD" w:rsidRDefault="00B80D6D" w:rsidP="00F627AD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lastRenderedPageBreak/>
        <w:t xml:space="preserve">наборы цветных предметов; мозаики; пирамидки; цветные пособия из комплекта Монтессори; </w:t>
      </w:r>
    </w:p>
    <w:p w:rsidR="00B80D6D" w:rsidRPr="008660CD" w:rsidRDefault="00B80D6D" w:rsidP="00F627AD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дидактические игры: «Зоопарк из Тарамбуко», «Сенсино» и др; наборы геометрических фигур; парные картинки, буквенные и цифровые лото; трафареты и вкладыши к ним в виде целостных и разрезных предметных изображений и геометрических фигур; разрезные картинки (пазлы); зашумленные, наложенные, теневые, контурные изображения; картинки с реалистичными и стилизованными изображениями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 для развития слуховой функции </w:t>
      </w:r>
      <w:r w:rsidRPr="008660CD">
        <w:rPr>
          <w:sz w:val="26"/>
          <w:szCs w:val="26"/>
        </w:rPr>
        <w:t xml:space="preserve">(звукоразличение и идентификация, фонематический слух; слуховое внимание и память): </w:t>
      </w:r>
    </w:p>
    <w:p w:rsidR="00B80D6D" w:rsidRPr="008660CD" w:rsidRDefault="00B80D6D" w:rsidP="00F627A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звуки природы; </w:t>
      </w:r>
    </w:p>
    <w:p w:rsidR="00B80D6D" w:rsidRPr="008660CD" w:rsidRDefault="00B80D6D" w:rsidP="00F627A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звуковые лото; </w:t>
      </w:r>
    </w:p>
    <w:p w:rsidR="00B80D6D" w:rsidRPr="008660CD" w:rsidRDefault="00B80D6D" w:rsidP="00F627A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шумовые коробочки Монтессори; </w:t>
      </w:r>
    </w:p>
    <w:p w:rsidR="00B80D6D" w:rsidRPr="008660CD" w:rsidRDefault="00B80D6D" w:rsidP="00F627A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музыкальные инструменты; </w:t>
      </w:r>
    </w:p>
    <w:p w:rsidR="00B80D6D" w:rsidRPr="008660CD" w:rsidRDefault="00B80D6D" w:rsidP="00F627AD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игровые пособия «Звуковое лото», «Назови и подбери» и др.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 для развития  тактильного и тактильно-кинестетического восприятия</w:t>
      </w:r>
      <w:r w:rsidRPr="008660CD">
        <w:rPr>
          <w:sz w:val="26"/>
          <w:szCs w:val="26"/>
        </w:rPr>
        <w:t xml:space="preserve"> (внимания к тактильным стимулам и их локализации, тактильного исследования, восприятия и памяти, кинестетический гнозис и стереогноз):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различные виды массажных инструментов (мячи, расчёски и тд.);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наборы контрастных по текстуре и температуре материалов для касания;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мячей с различной фактурой поверхностей;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объемные резиновые игрушки и мячи с шипами;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тактильные коврики;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ванночка и игрушки для игры с водой;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контейнеры с природными материалами;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Монтессори материалы для тактильного развития;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образных объемных игрушек в мешочке;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геометрических и стереометрических форм в мешочке; </w:t>
      </w:r>
    </w:p>
    <w:p w:rsidR="00B80D6D" w:rsidRPr="008660CD" w:rsidRDefault="00B80D6D" w:rsidP="00F627A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Монтессори материалы для развития различения объемных форм стереогнозиса; пособие «Почтовый ящик».</w:t>
      </w:r>
    </w:p>
    <w:p w:rsidR="00B80D6D" w:rsidRPr="008660CD" w:rsidRDefault="00B80D6D" w:rsidP="00D841E2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Материалы для развития сенсорной интеграции</w:t>
      </w:r>
      <w:r w:rsidRPr="008660CD">
        <w:rPr>
          <w:sz w:val="26"/>
          <w:szCs w:val="26"/>
        </w:rPr>
        <w:t xml:space="preserve"> (полисенсорное восприятие объектов): </w:t>
      </w:r>
    </w:p>
    <w:p w:rsidR="00B80D6D" w:rsidRPr="008660CD" w:rsidRDefault="00B80D6D" w:rsidP="00F627A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для полисенсорного восприятия; </w:t>
      </w:r>
    </w:p>
    <w:p w:rsidR="00B80D6D" w:rsidRPr="008660CD" w:rsidRDefault="00B80D6D" w:rsidP="00F627A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сыпучие материалы; </w:t>
      </w:r>
    </w:p>
    <w:p w:rsidR="00B80D6D" w:rsidRPr="008660CD" w:rsidRDefault="00B80D6D" w:rsidP="00F627A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комбинирование природных материалов; </w:t>
      </w:r>
    </w:p>
    <w:p w:rsidR="00B80D6D" w:rsidRPr="008660CD" w:rsidRDefault="00B80D6D" w:rsidP="00F627A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Лего-конструктора; </w:t>
      </w:r>
    </w:p>
    <w:p w:rsidR="00B80D6D" w:rsidRPr="008660CD" w:rsidRDefault="00B80D6D" w:rsidP="00F627A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Лего-мозаики.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rStyle w:val="aa"/>
          <w:b/>
          <w:bCs/>
          <w:sz w:val="26"/>
          <w:szCs w:val="26"/>
          <w:u w:val="single"/>
        </w:rPr>
        <w:t>Моторно-двигательная среда</w:t>
      </w:r>
      <w:r w:rsidRPr="008660CD">
        <w:rPr>
          <w:sz w:val="26"/>
          <w:szCs w:val="26"/>
        </w:rPr>
        <w:t xml:space="preserve"> – обеспечивает развитие и коррекцию мелкой и общей моторики. Данная среда максимально насыщается материалами, стимулирующими моторное развитие. 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>Оборудование (демонстрационное, игры, пособия, раздаточный материал):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Материалы для развития мелкой моторики:</w:t>
      </w:r>
      <w:r w:rsidRPr="008660CD">
        <w:rPr>
          <w:sz w:val="26"/>
          <w:szCs w:val="26"/>
        </w:rPr>
        <w:t xml:space="preserve">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для неопосредствованного и опосредованного манипулирования с предметами;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для двуручного манипулирования;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мелких предметов, природный материал;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lastRenderedPageBreak/>
        <w:t xml:space="preserve">трафареты, обводки;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массажные мячи, счетные палочки;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пособия для развития графомоторных функций (прописи буквенные и цифровые, штриховки, пособия с графическими диктантами и др), </w:t>
      </w:r>
    </w:p>
    <w:p w:rsidR="00B80D6D" w:rsidRPr="008660CD" w:rsidRDefault="00B80D6D" w:rsidP="00F627AD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дидактические игры «Магнитный лабиринт», «Мозаика для развития пальцев», «Гонщик» и др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Материалы для развития общей моторики:</w:t>
      </w:r>
    </w:p>
    <w:p w:rsidR="00B80D6D" w:rsidRPr="008660CD" w:rsidRDefault="00B80D6D" w:rsidP="00F627AD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комплексы профилактических физических упражнений; </w:t>
      </w:r>
    </w:p>
    <w:p w:rsidR="00B80D6D" w:rsidRPr="008660CD" w:rsidRDefault="00B80D6D" w:rsidP="00F627AD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мячи, дидактические игры «Сырный ломтик», «Бамболео», игры на полу «Черепаха», «Шарик в лабиринте», «Кочки на болоте» и др.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rStyle w:val="aa"/>
          <w:b/>
          <w:bCs/>
          <w:sz w:val="26"/>
          <w:szCs w:val="26"/>
          <w:u w:val="single"/>
        </w:rPr>
        <w:t>Познавательная среда</w:t>
      </w:r>
      <w:r w:rsidRPr="008660CD">
        <w:rPr>
          <w:sz w:val="26"/>
          <w:szCs w:val="26"/>
        </w:rPr>
        <w:t xml:space="preserve"> – обеспечивает развитие и коррекцию когнитивных процессов, формирование учебных знаний, умений и навыков. Данная среда максимально насыщается материалами, стимулирующими умственное и когнитивное развитие. 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 xml:space="preserve">Оборудование (демонстрационное, игры, пособия, раздаточный материал): 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Материалы для развития учебного поведения, организации деятельности, произвольности: </w:t>
      </w:r>
    </w:p>
    <w:p w:rsidR="00B80D6D" w:rsidRPr="008660CD" w:rsidRDefault="00B80D6D" w:rsidP="00F627A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развивающе-обучающе игры «Палитра», «Мозаика для развития пальцев», и др.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Материалы для развития памяти и внимания:</w:t>
      </w:r>
    </w:p>
    <w:p w:rsidR="00B80D6D" w:rsidRPr="008660CD" w:rsidRDefault="00B80D6D" w:rsidP="00F627AD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дидактические игры на развитие памяти и внимания: «Запомни и назови», «Опосредованное запоминание», «Найди отличия», «Найди пару», «Лабиринты» и др.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Материалы для развития мышления: 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развивающие пособия «Логические блоки Дьенеша», </w:t>
      </w:r>
    </w:p>
    <w:p w:rsidR="00B80D6D" w:rsidRPr="008660CD" w:rsidRDefault="00B80D6D" w:rsidP="00F627AD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17" w:lineRule="exact"/>
        <w:ind w:left="0"/>
        <w:rPr>
          <w:rFonts w:ascii="Times New Roman" w:hAnsi="Times New Roman" w:cs="Times New Roman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развивающие игры</w:t>
      </w:r>
      <w:r w:rsidRPr="008660CD">
        <w:rPr>
          <w:rFonts w:ascii="Times New Roman" w:hAnsi="Times New Roman" w:cs="Times New Roman"/>
          <w:spacing w:val="-5"/>
          <w:sz w:val="26"/>
          <w:szCs w:val="26"/>
        </w:rPr>
        <w:t xml:space="preserve"> пазлы;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развивающие игры Никитина «Сложи узор»;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упражнения «Установление закономерностей», «Логические задачи», «Аналогии», «Классификация», «Четвертый лишний» и др.; </w:t>
      </w:r>
    </w:p>
    <w:p w:rsidR="00B80D6D" w:rsidRPr="008660CD" w:rsidRDefault="00B80D6D" w:rsidP="00F627AD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17" w:lineRule="exact"/>
        <w:ind w:left="0"/>
        <w:rPr>
          <w:rFonts w:ascii="Times New Roman" w:hAnsi="Times New Roman" w:cs="Times New Roman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развивающие пособия </w:t>
      </w:r>
      <w:r w:rsidRPr="008660CD">
        <w:rPr>
          <w:rFonts w:ascii="Times New Roman" w:hAnsi="Times New Roman" w:cs="Times New Roman"/>
          <w:spacing w:val="-5"/>
          <w:sz w:val="26"/>
          <w:szCs w:val="26"/>
        </w:rPr>
        <w:t>«Цветные счётные палочки Кюизенера» с альбомом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сюжетные картинки с очевидным и скрытым смыслом; 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серии картинок, связанных единым сюжетом; рисунки с эмоциями людей и сюжеты, раскрывающие эмоции;</w:t>
      </w:r>
    </w:p>
    <w:p w:rsidR="00B80D6D" w:rsidRPr="008660CD" w:rsidRDefault="00B80D6D" w:rsidP="00F627AD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конструкторы LEGO;  Мозаика и др.</w:t>
      </w:r>
    </w:p>
    <w:p w:rsidR="00B80D6D" w:rsidRPr="008660CD" w:rsidRDefault="00B80D6D" w:rsidP="00F627AD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17" w:lineRule="exact"/>
        <w:ind w:left="0"/>
        <w:rPr>
          <w:rFonts w:ascii="Times New Roman" w:hAnsi="Times New Roman" w:cs="Times New Roman"/>
          <w:spacing w:val="-5"/>
          <w:sz w:val="26"/>
          <w:szCs w:val="26"/>
        </w:rPr>
      </w:pPr>
      <w:r w:rsidRPr="008660CD">
        <w:rPr>
          <w:rFonts w:ascii="Times New Roman" w:hAnsi="Times New Roman" w:cs="Times New Roman"/>
          <w:spacing w:val="-5"/>
          <w:sz w:val="26"/>
          <w:szCs w:val="26"/>
        </w:rPr>
        <w:t>Наглядный материал Е.А.Стребелева «Формирование мышления у детей с отклонениями в развитии»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Материалы для развития речи и представлений об окружающем: </w:t>
      </w:r>
    </w:p>
    <w:p w:rsidR="00B80D6D" w:rsidRPr="008660CD" w:rsidRDefault="00B80D6D" w:rsidP="00F627AD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предметные и сюжетные картинки; </w:t>
      </w:r>
    </w:p>
    <w:p w:rsidR="00B80D6D" w:rsidRPr="008660CD" w:rsidRDefault="00B80D6D" w:rsidP="00F627AD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опорные схемы для пересказов, рассказов-описаний;</w:t>
      </w:r>
    </w:p>
    <w:p w:rsidR="00B80D6D" w:rsidRPr="008660CD" w:rsidRDefault="00B80D6D" w:rsidP="00F627AD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наглядный материал сезонных изменений в природе;</w:t>
      </w:r>
    </w:p>
    <w:p w:rsidR="00B80D6D" w:rsidRPr="008660CD" w:rsidRDefault="00B80D6D" w:rsidP="00F627AD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 демонстрационный и раздаточный материал по тематике раздела.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Материалы для формирования математических представлений: </w:t>
      </w:r>
    </w:p>
    <w:p w:rsidR="00B80D6D" w:rsidRPr="008660CD" w:rsidRDefault="00B80D6D" w:rsidP="00F627AD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наборы  цифр; </w:t>
      </w:r>
    </w:p>
    <w:p w:rsidR="00B80D6D" w:rsidRPr="008660CD" w:rsidRDefault="00B80D6D" w:rsidP="00F627AD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дидактические игры  «Учимся считать», «Цифровой ряд», «Посчитай с закрытыми глазами» и др.</w:t>
      </w:r>
    </w:p>
    <w:p w:rsidR="00B80D6D" w:rsidRPr="008660CD" w:rsidRDefault="00B80D6D" w:rsidP="00F627AD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 xml:space="preserve">кирпичи из конструктора LEGO; </w:t>
      </w:r>
    </w:p>
    <w:p w:rsidR="00B80D6D" w:rsidRPr="008660CD" w:rsidRDefault="00B80D6D" w:rsidP="00F627AD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демонстрационный и раздаточный материал по тематике раздела.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60CD">
        <w:rPr>
          <w:b/>
          <w:bCs/>
          <w:i/>
          <w:iCs/>
          <w:sz w:val="26"/>
          <w:szCs w:val="26"/>
          <w:u w:val="single"/>
        </w:rPr>
        <w:lastRenderedPageBreak/>
        <w:t>Игровая среда</w:t>
      </w:r>
      <w:r w:rsidRPr="008660CD">
        <w:rPr>
          <w:sz w:val="26"/>
          <w:szCs w:val="26"/>
        </w:rPr>
        <w:t xml:space="preserve"> – обеспечивает развитие и коррекцию ведущего вида деятельности ребёнка, стимулирует развитие речи и коммуникативных способностей.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60CD">
        <w:rPr>
          <w:b/>
          <w:bCs/>
          <w:sz w:val="26"/>
          <w:szCs w:val="26"/>
        </w:rPr>
        <w:t xml:space="preserve">Оборудование ( игры, пособия ): 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Материалы для стимулирования игровой деятельности </w:t>
      </w:r>
    </w:p>
    <w:p w:rsidR="00B80D6D" w:rsidRPr="008660CD" w:rsidRDefault="00B80D6D" w:rsidP="00F627AD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sz w:val="26"/>
          <w:szCs w:val="26"/>
        </w:rPr>
      </w:pPr>
      <w:r w:rsidRPr="008660CD">
        <w:rPr>
          <w:spacing w:val="-6"/>
          <w:sz w:val="26"/>
          <w:szCs w:val="26"/>
        </w:rPr>
        <w:t>красивые   яркие   игрушки   (кукла, м</w:t>
      </w:r>
      <w:r w:rsidRPr="008660CD">
        <w:rPr>
          <w:spacing w:val="-4"/>
          <w:sz w:val="26"/>
          <w:szCs w:val="26"/>
        </w:rPr>
        <w:t>ишка, машина, часы, зайка и др.)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>Материалы для развития театрализованной деятельности</w:t>
      </w:r>
    </w:p>
    <w:p w:rsidR="00B80D6D" w:rsidRPr="008660CD" w:rsidRDefault="00B80D6D" w:rsidP="00F627AD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различные виды театров для постановки сказок «Пальчиковый театр», «Перчаточные куклы», «Театр бибабо»</w:t>
      </w:r>
    </w:p>
    <w:p w:rsidR="00B80D6D" w:rsidRPr="008660CD" w:rsidRDefault="00B80D6D" w:rsidP="00D841E2">
      <w:pPr>
        <w:pStyle w:val="a3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660CD">
        <w:rPr>
          <w:i/>
          <w:iCs/>
          <w:sz w:val="26"/>
          <w:szCs w:val="26"/>
        </w:rPr>
        <w:t xml:space="preserve">     Материалы для формирования сюжетно ролевой игры</w:t>
      </w:r>
    </w:p>
    <w:p w:rsidR="00B80D6D" w:rsidRPr="008660CD" w:rsidRDefault="00B80D6D" w:rsidP="00F627AD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8660CD">
        <w:rPr>
          <w:sz w:val="26"/>
          <w:szCs w:val="26"/>
        </w:rPr>
        <w:t>наборы для игр «Парикмахерская», «Магазин», «Семья» и др.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3.Организация режима пребывания детей с лёгкой степенью умственной отсталости в общеобразовательном учреждении   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Структура</w:t>
      </w:r>
      <w:r w:rsidRPr="008660CD">
        <w:rPr>
          <w:rFonts w:ascii="Times New Roman" w:hAnsi="Times New Roman" w:cs="Times New Roman"/>
          <w:sz w:val="26"/>
          <w:szCs w:val="26"/>
        </w:rPr>
        <w:t xml:space="preserve"> образовательного обучения в смешанной группе  компенсирующей направленности для детей с лёгкой формой умственной отсталости: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 w:rsidRPr="008660CD">
        <w:rPr>
          <w:rFonts w:ascii="Times New Roman" w:hAnsi="Times New Roman" w:cs="Times New Roman"/>
          <w:sz w:val="26"/>
          <w:szCs w:val="26"/>
        </w:rPr>
        <w:t xml:space="preserve"> 1 квартал – сентябрь (первая неделя – адаптация, две последние недели - мониторинг), октябрь, ноябрь.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  квартал – декабрь, январь (одна неделя - промежуточный мониторинг), февраль.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3 квартал – март, апрель (две последние недели - мониторинг), май </w:t>
      </w:r>
    </w:p>
    <w:p w:rsidR="00B80D6D" w:rsidRPr="008660CD" w:rsidRDefault="00B80D6D" w:rsidP="00243D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Модель организации воспитательно – образовательного процесса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Коррекционная работа </w:t>
      </w:r>
      <w:r w:rsidRPr="008660CD">
        <w:rPr>
          <w:rFonts w:ascii="Times New Roman" w:hAnsi="Times New Roman" w:cs="Times New Roman"/>
          <w:i/>
          <w:iCs/>
          <w:sz w:val="26"/>
          <w:szCs w:val="26"/>
        </w:rPr>
        <w:t>учителя – дефектолога</w:t>
      </w:r>
      <w:r w:rsidRPr="008660CD">
        <w:rPr>
          <w:rFonts w:ascii="Times New Roman" w:hAnsi="Times New Roman" w:cs="Times New Roman"/>
          <w:sz w:val="26"/>
          <w:szCs w:val="26"/>
        </w:rPr>
        <w:t xml:space="preserve"> осуществляется в процессе непосредственной образовательной деятельности, во время индивидуальной и совместной деятельности с детьми. Программа предусматривает пять коррекционно-развивающих занятий дефектолога в неделю.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Организация НОД</w:t>
      </w:r>
      <w:r w:rsidRPr="008660CD">
        <w:rPr>
          <w:rFonts w:ascii="Times New Roman" w:hAnsi="Times New Roman" w:cs="Times New Roman"/>
          <w:sz w:val="26"/>
          <w:szCs w:val="26"/>
        </w:rPr>
        <w:t xml:space="preserve">  дефектолога: 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  В течение  года: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– 2 занятия в неделю ознакомление с окружающим и развитие речи.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- 2 занятия в неделю формирование элементарных математических представлений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- 1 занятие в неделю обучение игре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Коррекционная работа </w:t>
      </w:r>
      <w:r w:rsidRPr="008660CD">
        <w:rPr>
          <w:rFonts w:ascii="Times New Roman" w:hAnsi="Times New Roman" w:cs="Times New Roman"/>
          <w:i/>
          <w:iCs/>
          <w:sz w:val="26"/>
          <w:szCs w:val="26"/>
        </w:rPr>
        <w:t>воспитателя</w:t>
      </w:r>
      <w:r w:rsidRPr="00866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sz w:val="26"/>
          <w:szCs w:val="26"/>
        </w:rPr>
        <w:t>осуществляется в процессе формирования деятельности детей, во время НОД, организованных игр детей, в быту. Программа предусматривает шесть занятий воспитателя в неделю.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Организация НОД</w:t>
      </w:r>
      <w:r w:rsidRPr="008660CD">
        <w:rPr>
          <w:rFonts w:ascii="Times New Roman" w:hAnsi="Times New Roman" w:cs="Times New Roman"/>
          <w:sz w:val="26"/>
          <w:szCs w:val="26"/>
        </w:rPr>
        <w:t xml:space="preserve">  воспитателя: 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В течение  года: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– 1 занятие в неделю конструирование.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- 3 занятия в неделю обучение изобразительной деятельности (рисование, лепка, аппликация)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- 1 занятие в неделю чтение художественной литературы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-1 занятие в неделю обучение хозяйственно - бытовому труду. 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Каждое занятие представляет собой комплекс познавательной деятельности, моторики, различных видов гимнастики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Познавательное и речевое развитие реализуются через следующие направления</w:t>
      </w: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Сенсорное воспитание – включается как часть математического занятия и занятия по ознакомлению с окружающим миром, занятия по изобразительной деятельности.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-Ознакомление с окружающим миром - </w:t>
      </w:r>
      <w:r w:rsidRPr="008660CD">
        <w:rPr>
          <w:rFonts w:ascii="Times New Roman" w:hAnsi="Times New Roman" w:cs="Times New Roman"/>
          <w:sz w:val="26"/>
          <w:szCs w:val="26"/>
        </w:rPr>
        <w:t xml:space="preserve">формируется на специальных занятиях и закрепляется тематическими беседами и экскурсиями, знакомством с специально </w:t>
      </w:r>
      <w:r w:rsidRPr="008660CD">
        <w:rPr>
          <w:rFonts w:ascii="Times New Roman" w:hAnsi="Times New Roman" w:cs="Times New Roman"/>
          <w:sz w:val="26"/>
          <w:szCs w:val="26"/>
        </w:rPr>
        <w:lastRenderedPageBreak/>
        <w:t>подобранной детской литературой (на занятиях чтение художественной литературы) и иллюстративным и наглядно-практическим материалом, через игру.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</w:t>
      </w: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элементарных математических представлений - </w:t>
      </w:r>
      <w:r w:rsidRPr="008660CD">
        <w:rPr>
          <w:rFonts w:ascii="Times New Roman" w:hAnsi="Times New Roman" w:cs="Times New Roman"/>
          <w:sz w:val="26"/>
          <w:szCs w:val="26"/>
        </w:rPr>
        <w:t>формируются на специальных занятиях и закрепляются средствами игры.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Развитие речи социальных и коммуникативных способностей</w:t>
      </w:r>
      <w:r w:rsidRPr="008660CD">
        <w:rPr>
          <w:rFonts w:ascii="Times New Roman" w:hAnsi="Times New Roman" w:cs="Times New Roman"/>
          <w:sz w:val="26"/>
          <w:szCs w:val="26"/>
        </w:rPr>
        <w:t xml:space="preserve"> - одна из ведущих образовательных задач, поэтому она решается практически на каждом занятии и в свободной деятельности детей  через сюжетную, театрализованную и дидактическую игру, специально спланированные беседы и обсуждения совместно пережитых событий.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·  Подготовке к обучению грамоте - планируется как часть математического занятия и занятия по ознакомлению с окружающим миром.</w:t>
      </w:r>
    </w:p>
    <w:p w:rsidR="00B80D6D" w:rsidRPr="008660CD" w:rsidRDefault="00B80D6D" w:rsidP="0024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Таким образом, занятия познавательной деятельности и речевое развитие умственно отсталых детей это совокупность занимательной деятельности включающая в себя следующие разделы: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 xml:space="preserve">Занятия математикой </w:t>
      </w:r>
      <w:r w:rsidRPr="008660CD">
        <w:rPr>
          <w:rFonts w:ascii="Times New Roman" w:hAnsi="Times New Roman" w:cs="Times New Roman"/>
          <w:sz w:val="26"/>
          <w:szCs w:val="26"/>
        </w:rPr>
        <w:t xml:space="preserve">- формирование элементарных количественных представлений, сенсорное развитие (цвет, форма, величина, ориентировка в пространстве), формирование мышления. 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i/>
          <w:iCs/>
          <w:sz w:val="26"/>
          <w:szCs w:val="26"/>
        </w:rPr>
        <w:t>Ознакомление с окружающим и развитие речи</w:t>
      </w:r>
      <w:r w:rsidRPr="008660CD">
        <w:rPr>
          <w:rFonts w:ascii="Times New Roman" w:hAnsi="Times New Roman" w:cs="Times New Roman"/>
          <w:sz w:val="26"/>
          <w:szCs w:val="26"/>
        </w:rPr>
        <w:t>- ознакомление с окружающим, развитие речи и формирование коммуникативных способностей, обучение грамоте (в старшей группе - через развитие ручной моторики, в подготовительной группе - развитие ручной моторики и обучение элементарной грамоте), сенсорное воспитание (</w:t>
      </w:r>
      <w:r w:rsidRPr="008660CD">
        <w:rPr>
          <w:rFonts w:ascii="Times New Roman" w:hAnsi="Times New Roman" w:cs="Times New Roman"/>
          <w:color w:val="444444"/>
          <w:sz w:val="26"/>
          <w:szCs w:val="26"/>
          <w:lang w:eastAsia="ru-RU"/>
        </w:rPr>
        <w:t>развитие зрительного внимания, подражания, формирование целостного образа предметов,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sz w:val="26"/>
          <w:szCs w:val="26"/>
        </w:rPr>
        <w:t>развитие слухового восприятия и фонематического слуха,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sz w:val="26"/>
          <w:szCs w:val="26"/>
        </w:rPr>
        <w:t>тактильно – двигательное  восприятие,</w:t>
      </w:r>
      <w:r w:rsidRPr="008660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660CD">
        <w:rPr>
          <w:rFonts w:ascii="Times New Roman" w:hAnsi="Times New Roman" w:cs="Times New Roman"/>
          <w:sz w:val="26"/>
          <w:szCs w:val="26"/>
        </w:rPr>
        <w:t>развитие вкусовой чувствительности), формирование мышления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Художественно - эстетическое развитие  реализуется через следующие направления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Изобразительная деятельность (рисование, лепка, аппликация) – обучение проводится на специально организованных занятиях.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Конструирование - обучение проводится на специально организованных занятиях, и на занятиях по обучению игре, в процессе совместной деятельности взрослого с ребёнком.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pacing w:val="-6"/>
          <w:sz w:val="26"/>
          <w:szCs w:val="26"/>
        </w:rPr>
        <w:t>1.В повседневной жизни путем привлечения вни</w:t>
      </w:r>
      <w:r w:rsidRPr="008660CD">
        <w:rPr>
          <w:rFonts w:ascii="Times New Roman" w:hAnsi="Times New Roman" w:cs="Times New Roman"/>
          <w:sz w:val="26"/>
          <w:szCs w:val="26"/>
        </w:rPr>
        <w:t>мания детей друг к другу, оказания помощи (в из</w:t>
      </w:r>
      <w:r w:rsidRPr="008660CD">
        <w:rPr>
          <w:rFonts w:ascii="Times New Roman" w:hAnsi="Times New Roman" w:cs="Times New Roman"/>
          <w:spacing w:val="-4"/>
          <w:sz w:val="26"/>
          <w:szCs w:val="26"/>
        </w:rPr>
        <w:t xml:space="preserve">вестных пределах), участия в коллективных работах, </w:t>
      </w:r>
      <w:r w:rsidRPr="008660CD">
        <w:rPr>
          <w:rFonts w:ascii="Times New Roman" w:hAnsi="Times New Roman" w:cs="Times New Roman"/>
          <w:spacing w:val="-1"/>
          <w:sz w:val="26"/>
          <w:szCs w:val="26"/>
        </w:rPr>
        <w:t>совместном выражении радости от результата и пр,</w:t>
      </w:r>
      <w:r w:rsidRPr="008660CD">
        <w:rPr>
          <w:rFonts w:ascii="Times New Roman" w:hAnsi="Times New Roman" w:cs="Times New Roman"/>
          <w:sz w:val="26"/>
          <w:szCs w:val="26"/>
        </w:rPr>
        <w:t xml:space="preserve"> трудовое обучение (формирование навыков самообслуживания, культурно гигиенических навыков, обучение хозяйственно бытовому труду) - обучение проходит как на специально организованных занятиях, так и в бытовых процессах.</w:t>
      </w:r>
    </w:p>
    <w:p w:rsidR="00B80D6D" w:rsidRPr="008660CD" w:rsidRDefault="00B80D6D" w:rsidP="00243DE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2.В процессе специальных игр и упражнений, направленных на развитие представлений о себе, окружающих взрослых и сверстников, системе со</w:t>
      </w:r>
      <w:r w:rsidRPr="008660CD">
        <w:rPr>
          <w:rFonts w:ascii="Times New Roman" w:hAnsi="Times New Roman" w:cs="Times New Roman"/>
          <w:spacing w:val="-5"/>
          <w:sz w:val="26"/>
          <w:szCs w:val="26"/>
        </w:rPr>
        <w:t>циальных отношений; на овладение средствами взаи</w:t>
      </w:r>
      <w:r w:rsidRPr="008660CD">
        <w:rPr>
          <w:rFonts w:ascii="Times New Roman" w:hAnsi="Times New Roman" w:cs="Times New Roman"/>
          <w:sz w:val="26"/>
          <w:szCs w:val="26"/>
        </w:rPr>
        <w:t>модействия (кооперации и пр.). В проведении этих игр и упражнений могут принимать участие раз</w:t>
      </w:r>
      <w:r w:rsidRPr="008660CD">
        <w:rPr>
          <w:rFonts w:ascii="Times New Roman" w:hAnsi="Times New Roman" w:cs="Times New Roman"/>
          <w:sz w:val="26"/>
          <w:szCs w:val="26"/>
        </w:rPr>
        <w:softHyphen/>
        <w:t>личные специалисты (например, учитель-дефектолог и воспитатель или педагог-психолог). Игры могут проводиться как самостоятельное занятие, а также в структуре других занятий как их фрагмент в соответствии с педагогическим замыслом взрослого.</w:t>
      </w:r>
    </w:p>
    <w:p w:rsidR="00B80D6D" w:rsidRPr="008660CD" w:rsidRDefault="00B80D6D" w:rsidP="00F627AD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В процессе обучения сюжетно-ролевым и театрализованным играм (режиссерским играм и играм-драматизациям), где вычленение, осознание и </w:t>
      </w:r>
      <w:r w:rsidRPr="008660CD">
        <w:rPr>
          <w:rFonts w:ascii="Times New Roman" w:hAnsi="Times New Roman" w:cs="Times New Roman"/>
          <w:sz w:val="26"/>
          <w:szCs w:val="26"/>
        </w:rPr>
        <w:lastRenderedPageBreak/>
        <w:t>воссоздание социальных отношений является целью и средством деятельности.</w:t>
      </w:r>
    </w:p>
    <w:p w:rsidR="00B80D6D" w:rsidRPr="008660CD" w:rsidRDefault="00B80D6D" w:rsidP="00F627AD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В процессе рисования, лепки, конструирова</w:t>
      </w:r>
      <w:r w:rsidRPr="008660CD">
        <w:rPr>
          <w:rFonts w:ascii="Times New Roman" w:hAnsi="Times New Roman" w:cs="Times New Roman"/>
          <w:spacing w:val="-1"/>
          <w:sz w:val="26"/>
          <w:szCs w:val="26"/>
        </w:rPr>
        <w:t xml:space="preserve">ния, хозяйственно-бытового труда за счет усиления </w:t>
      </w:r>
      <w:r w:rsidRPr="008660CD">
        <w:rPr>
          <w:rFonts w:ascii="Times New Roman" w:hAnsi="Times New Roman" w:cs="Times New Roman"/>
          <w:sz w:val="26"/>
          <w:szCs w:val="26"/>
        </w:rPr>
        <w:t>социальной направленности их содержания.</w:t>
      </w:r>
    </w:p>
    <w:p w:rsidR="00B80D6D" w:rsidRPr="008660CD" w:rsidRDefault="00B80D6D" w:rsidP="00F627AD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pacing w:val="-4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В процессе работы по развитию речи: обучение словесному отчету о выполненных действиях, составлению рассказов из «личного опыта», сочинению текста при выполнении роли в театрализованных играх и пр.</w:t>
      </w:r>
    </w:p>
    <w:p w:rsidR="00B80D6D" w:rsidRPr="008660CD" w:rsidRDefault="00B80D6D" w:rsidP="00F627AD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Во время индивидуальной коррекционной работы.</w:t>
      </w:r>
    </w:p>
    <w:p w:rsidR="00B80D6D" w:rsidRPr="008660CD" w:rsidRDefault="00B80D6D" w:rsidP="00243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Занятия с детьми проводятся подгруппами.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Деление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занятия и индивидуальных достижений в течение года. Так на математике группа может иметь один состав, а на развитии речи - другой.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  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После подгрупповых занятий учитель-дефектолог проводит индивидуальные коррекционные занятия по индивидуальному плану (10-15 минут с каждым ребенком). При этом следует придерживаться гибкого графика, чтобы максимально сократить пропуски других занятий и не лишать ребенка возможности поиграть с детьми.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Реализация индивидуально - дифференцированного подхода во время занятий осуществляться за счет: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-дозирования индивидуальной образовательной нагрузки, как по интенсивности, так и по сложности материала;</w:t>
      </w:r>
      <w:r w:rsidRPr="008660CD">
        <w:rPr>
          <w:rFonts w:ascii="Times New Roman" w:hAnsi="Times New Roman" w:cs="Times New Roman"/>
          <w:sz w:val="26"/>
          <w:szCs w:val="26"/>
        </w:rPr>
        <w:br/>
        <w:t>-индивидуальной помощи в виде стимуляции к действию, дополнительного пояснения и др.;</w:t>
      </w:r>
      <w:r w:rsidRPr="008660CD">
        <w:rPr>
          <w:rFonts w:ascii="Times New Roman" w:hAnsi="Times New Roman" w:cs="Times New Roman"/>
          <w:sz w:val="26"/>
          <w:szCs w:val="26"/>
        </w:rPr>
        <w:br/>
        <w:t>- введения специальных видов помощи, а именно:</w:t>
      </w:r>
      <w:r w:rsidRPr="008660CD">
        <w:rPr>
          <w:rFonts w:ascii="Times New Roman" w:hAnsi="Times New Roman" w:cs="Times New Roman"/>
          <w:sz w:val="26"/>
          <w:szCs w:val="26"/>
        </w:rPr>
        <w:br/>
        <w:t xml:space="preserve">- зрительных опор на этапе программирования и выполнения задания, </w:t>
      </w:r>
      <w:r w:rsidRPr="008660CD">
        <w:rPr>
          <w:rFonts w:ascii="Times New Roman" w:hAnsi="Times New Roman" w:cs="Times New Roman"/>
          <w:sz w:val="26"/>
          <w:szCs w:val="26"/>
        </w:rPr>
        <w:br/>
        <w:t>- речевого регулирования на этапах планирования и выполнения задания;</w:t>
      </w:r>
      <w:r w:rsidRPr="008660CD">
        <w:rPr>
          <w:rFonts w:ascii="Times New Roman" w:hAnsi="Times New Roman" w:cs="Times New Roman"/>
          <w:sz w:val="26"/>
          <w:szCs w:val="26"/>
        </w:rPr>
        <w:br/>
        <w:t xml:space="preserve">- совместного с педагогом сличения образца и результата собственной деятельности, подведения итога выполнения задания и его оценки, </w:t>
      </w:r>
      <w:r w:rsidRPr="008660CD">
        <w:rPr>
          <w:rFonts w:ascii="Times New Roman" w:hAnsi="Times New Roman" w:cs="Times New Roman"/>
          <w:sz w:val="26"/>
          <w:szCs w:val="26"/>
        </w:rPr>
        <w:br/>
        <w:t>- введение элементов программированного обучения и т.д.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Частота проведения индивидуальных занятий определяется тяжестью медицинского диагноза, возрастом и индивидуальными психофизическими особенностями детей.</w:t>
      </w:r>
    </w:p>
    <w:p w:rsidR="00B80D6D" w:rsidRPr="008660CD" w:rsidRDefault="00B80D6D" w:rsidP="00243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 xml:space="preserve">Занятия с детьми дефектологом проводятся в дневное время и один раз в неделю во вторую половину дня совместно с воспитателем. </w:t>
      </w:r>
    </w:p>
    <w:p w:rsidR="00B80D6D" w:rsidRPr="008660CD" w:rsidRDefault="00B80D6D" w:rsidP="00243D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CD">
        <w:rPr>
          <w:rFonts w:ascii="Times New Roman" w:hAnsi="Times New Roman" w:cs="Times New Roman"/>
          <w:sz w:val="26"/>
          <w:szCs w:val="26"/>
        </w:rPr>
        <w:t>Режим дня и сетка занятий учителя-дефектолога, воспитателей, специалистов строится с учётом тяжести медицинского диагноза ребёнка, возрастных, речевых и индивидуальных особенностей детей, а так же решаемых в процессе обучения и воспитания коррекционных задач и регламентируются   согласн</w:t>
      </w:r>
      <w:r w:rsidRPr="007F3F59">
        <w:rPr>
          <w:rFonts w:ascii="Times New Roman" w:hAnsi="Times New Roman" w:cs="Times New Roman"/>
          <w:sz w:val="24"/>
          <w:szCs w:val="24"/>
        </w:rPr>
        <w:t xml:space="preserve">о нормативам </w:t>
      </w:r>
      <w:r w:rsidRPr="008660CD">
        <w:rPr>
          <w:rFonts w:ascii="Times New Roman" w:hAnsi="Times New Roman" w:cs="Times New Roman"/>
          <w:sz w:val="26"/>
          <w:szCs w:val="26"/>
        </w:rPr>
        <w:t xml:space="preserve">«Санитарно-эпидимиологическим требованиям к устройству, содержанию и организации режима работы дошкольных образовательных учреждений. СанПин 2.4.1.3049-13» от 30 июля 2013года. </w:t>
      </w:r>
    </w:p>
    <w:p w:rsidR="00B80D6D" w:rsidRPr="008660CD" w:rsidRDefault="00B80D6D" w:rsidP="00243DE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60C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 второй половине дня</w:t>
      </w:r>
      <w:r w:rsidRPr="008660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выделяется 30 минут на коррекционную работу воспитателя с подгруппой или отдельными детьми по заданию специалистов.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 проводит индивидуальные занятия или с малой группой детей по заданию учителя-дефектолога. Целью этих занятий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Содержание работы определяют специалисты, которые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оставляют задание для индивидуальной работы в "</w:t>
      </w:r>
      <w:r w:rsidRPr="008660CD">
        <w:rPr>
          <w:rFonts w:ascii="Times New Roman" w:hAnsi="Times New Roman" w:cs="Times New Roman"/>
          <w:sz w:val="26"/>
          <w:szCs w:val="26"/>
        </w:rPr>
        <w:t xml:space="preserve"> Журнале коррекционных занятий для работы воспитателей </w:t>
      </w:r>
      <w:r w:rsidRPr="008660CD">
        <w:rPr>
          <w:rFonts w:ascii="Times New Roman" w:hAnsi="Times New Roman" w:cs="Times New Roman"/>
          <w:color w:val="000000"/>
          <w:sz w:val="26"/>
          <w:szCs w:val="26"/>
        </w:rPr>
        <w:t>". Чтобы обеспечить оптимальную эффективность  воспитатель организует параллельную работу детей: для одних детей подбираются знакомые дидактические игры, другим детям - подбираются графические задания и упражнения, а один воспитанник или малая подгруппа (2-3 ребенка) занимаются непосредственно с воспитателем. Индивидуально воспитатель занимается 5 - 10 минут, затем дети меняются местами.</w:t>
      </w: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212F7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212F7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Pr="00212F76" w:rsidRDefault="00B80D6D" w:rsidP="00212F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F76">
        <w:rPr>
          <w:rFonts w:ascii="Times New Roman" w:hAnsi="Times New Roman" w:cs="Times New Roman"/>
          <w:b/>
          <w:bCs/>
          <w:sz w:val="26"/>
          <w:szCs w:val="26"/>
        </w:rPr>
        <w:t>Учебный план.</w:t>
      </w: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0D6D" w:rsidRPr="00212F76" w:rsidRDefault="00B80D6D" w:rsidP="00212F7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Учебный план составлен в соответствии с нормативно-правовыми документами:</w:t>
      </w:r>
    </w:p>
    <w:p w:rsidR="00B80D6D" w:rsidRPr="00212F76" w:rsidRDefault="00B80D6D" w:rsidP="00212F7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 Федеральным законом РФ «Об образовании в Российской Федерации» № 273-ФЗ;</w:t>
      </w:r>
    </w:p>
    <w:p w:rsidR="00B80D6D" w:rsidRPr="00212F76" w:rsidRDefault="00B80D6D" w:rsidP="00212F7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Style w:val="11"/>
          <w:rFonts w:ascii="Times New Roman" w:hAnsi="Times New Roman" w:cs="Times New Roman"/>
          <w:sz w:val="26"/>
          <w:szCs w:val="26"/>
        </w:rPr>
        <w:t>- Письмом Министерства образования РФ от 14.03.2000 № 65/23 – 16 «О гигиенических требованиях к максимальной нагрузке на детей дошкольного возраста в организованных формах обучения»;</w:t>
      </w:r>
    </w:p>
    <w:p w:rsidR="00B80D6D" w:rsidRPr="00212F76" w:rsidRDefault="00B80D6D" w:rsidP="00212F7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 стандарта дошкольного образования»; 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 «Санитарно – эпидемиологическими требованиями к устройству, содержанию и организации режима работы в дошкольных организациях» СанПиН 2.4.1.3049 – 13» от 30</w:t>
      </w: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Специальные исследования показали, что отсутствие адекватной коррекционной помощи детям с умственной отсталостью в сензитивные периоды, которым является дошкольное детство, приводит к возникновению вторичных нарушений в развитии (Л.С. Выгодский квалифицировал их как социальные). Эти вторичные нарушения с началом школьного обучения приобретаю характер школьной дезадаптации, которая рассматривается как дезадаптация социальная. </w:t>
      </w:r>
    </w:p>
    <w:p w:rsidR="00B80D6D" w:rsidRPr="00212F76" w:rsidRDefault="00B80D6D" w:rsidP="00212F76">
      <w:pPr>
        <w:pStyle w:val="a6"/>
        <w:ind w:firstLine="709"/>
        <w:rPr>
          <w:sz w:val="26"/>
          <w:szCs w:val="26"/>
        </w:rPr>
      </w:pPr>
      <w:r w:rsidRPr="00212F76">
        <w:rPr>
          <w:sz w:val="26"/>
          <w:szCs w:val="26"/>
        </w:rPr>
        <w:t>Проведение коррекционно-педагогической работы с детьми, имеющими умственную отсталость легкой формы осуществляется до 7 (8) лет. 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его организации.</w:t>
      </w:r>
    </w:p>
    <w:p w:rsidR="00B80D6D" w:rsidRPr="00212F76" w:rsidRDefault="00B80D6D" w:rsidP="00212F76">
      <w:pPr>
        <w:pStyle w:val="a6"/>
        <w:rPr>
          <w:sz w:val="26"/>
          <w:szCs w:val="26"/>
        </w:rPr>
      </w:pPr>
      <w:r w:rsidRPr="00212F76">
        <w:rPr>
          <w:sz w:val="26"/>
          <w:szCs w:val="26"/>
        </w:rPr>
        <w:t xml:space="preserve">В программе представлены основные виды занятий, которые включены в учебный план для компенсирующих групп для детей с нарушением интеллекта. </w:t>
      </w:r>
    </w:p>
    <w:p w:rsidR="00B80D6D" w:rsidRPr="00212F76" w:rsidRDefault="00B80D6D" w:rsidP="00212F7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В разновозрастной группе проводится 15 занятий продолжительностью от 20 до 25 минут, из которых:</w:t>
      </w:r>
    </w:p>
    <w:p w:rsidR="00B80D6D" w:rsidRPr="00212F76" w:rsidRDefault="00B80D6D" w:rsidP="00212F76">
      <w:pPr>
        <w:pStyle w:val="a4"/>
        <w:numPr>
          <w:ilvl w:val="0"/>
          <w:numId w:val="41"/>
        </w:numPr>
        <w:tabs>
          <w:tab w:val="left" w:pos="284"/>
          <w:tab w:val="left" w:pos="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5 занятий познавательно-речевого направления; </w:t>
      </w:r>
    </w:p>
    <w:p w:rsidR="00B80D6D" w:rsidRPr="00212F76" w:rsidRDefault="00B80D6D" w:rsidP="00212F76">
      <w:pPr>
        <w:pStyle w:val="a4"/>
        <w:numPr>
          <w:ilvl w:val="0"/>
          <w:numId w:val="41"/>
        </w:numPr>
        <w:tabs>
          <w:tab w:val="left" w:pos="284"/>
          <w:tab w:val="left" w:pos="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2 занятия социально-личностного направления;</w:t>
      </w:r>
    </w:p>
    <w:p w:rsidR="00B80D6D" w:rsidRPr="00212F76" w:rsidRDefault="00B80D6D" w:rsidP="00212F76">
      <w:pPr>
        <w:pStyle w:val="a4"/>
        <w:numPr>
          <w:ilvl w:val="0"/>
          <w:numId w:val="41"/>
        </w:numPr>
        <w:tabs>
          <w:tab w:val="left" w:pos="284"/>
          <w:tab w:val="left" w:pos="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6 занятий художественно-эстетического направления; </w:t>
      </w:r>
    </w:p>
    <w:p w:rsidR="00B80D6D" w:rsidRPr="00212F76" w:rsidRDefault="00B80D6D" w:rsidP="00212F76">
      <w:pPr>
        <w:pStyle w:val="a4"/>
        <w:numPr>
          <w:ilvl w:val="0"/>
          <w:numId w:val="41"/>
        </w:numPr>
        <w:tabs>
          <w:tab w:val="left" w:pos="284"/>
          <w:tab w:val="left" w:pos="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2 занятия физического направления.</w:t>
      </w:r>
    </w:p>
    <w:p w:rsidR="00B80D6D" w:rsidRPr="00212F76" w:rsidRDefault="00B80D6D" w:rsidP="00212F76">
      <w:pPr>
        <w:pStyle w:val="a6"/>
        <w:rPr>
          <w:sz w:val="26"/>
          <w:szCs w:val="26"/>
        </w:rPr>
      </w:pP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12F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Учебный план  </w:t>
      </w: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212F7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общеобразовательная программа дошкольного образования с приоритетным осуществлением квалификационной коррекции лёгкой степени умственной отсталости детей.</w:t>
      </w: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702"/>
        <w:gridCol w:w="3002"/>
        <w:gridCol w:w="2618"/>
      </w:tblGrid>
      <w:tr w:rsidR="00B80D6D" w:rsidRPr="00212F76">
        <w:trPr>
          <w:cantSplit/>
          <w:jc w:val="center"/>
        </w:trPr>
        <w:tc>
          <w:tcPr>
            <w:tcW w:w="717" w:type="dxa"/>
            <w:vMerge w:val="restart"/>
          </w:tcPr>
          <w:p w:rsidR="00B80D6D" w:rsidRPr="00212F76" w:rsidRDefault="00B80D6D" w:rsidP="00212F76">
            <w:pPr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02" w:type="dxa"/>
            <w:vMerge w:val="restart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Базовая часть</w:t>
            </w:r>
          </w:p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0" w:type="dxa"/>
            <w:gridSpan w:val="2"/>
          </w:tcPr>
          <w:p w:rsidR="00B80D6D" w:rsidRPr="00212F76" w:rsidRDefault="00B80D6D" w:rsidP="00212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D6D" w:rsidRPr="00212F76">
        <w:trPr>
          <w:cantSplit/>
          <w:jc w:val="center"/>
        </w:trPr>
        <w:tc>
          <w:tcPr>
            <w:tcW w:w="717" w:type="dxa"/>
            <w:vMerge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  <w:vMerge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год обучения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3 год обучения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и  социальное развитие.</w:t>
            </w:r>
          </w:p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2 - дефектолог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2 - дефектолог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Формирование элементарных математических представлений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2 - дефектолог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2 - дефектолог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Ознакомление с художественной литературой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Коллективный труд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воспитатель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</w:p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– инструктор по физической культуре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– инструктор по физической культуре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 – музыкальный руководитель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2– музыкальный руководитель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Обучение игре/Театрализованная деятельность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дефектолог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1 - дефектолог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Количество в месяц</w:t>
            </w:r>
          </w:p>
        </w:tc>
        <w:tc>
          <w:tcPr>
            <w:tcW w:w="5620" w:type="dxa"/>
            <w:gridSpan w:val="2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Количество в год</w:t>
            </w:r>
          </w:p>
        </w:tc>
        <w:tc>
          <w:tcPr>
            <w:tcW w:w="5620" w:type="dxa"/>
            <w:gridSpan w:val="2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занятий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</w:tr>
      <w:tr w:rsidR="00B80D6D" w:rsidRPr="00212F76">
        <w:trPr>
          <w:jc w:val="center"/>
        </w:trPr>
        <w:tc>
          <w:tcPr>
            <w:tcW w:w="717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Перерыв между занятий</w:t>
            </w:r>
          </w:p>
        </w:tc>
        <w:tc>
          <w:tcPr>
            <w:tcW w:w="3002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2618" w:type="dxa"/>
          </w:tcPr>
          <w:p w:rsidR="00B80D6D" w:rsidRPr="00212F76" w:rsidRDefault="00B80D6D" w:rsidP="00212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76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</w:tbl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план-график на  учебный год</w:t>
      </w: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2F76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программа дошкольного образования с приоритетным осуществлением квалификационной коррекции лёгкой степени умственной отсталости детей.</w:t>
      </w:r>
    </w:p>
    <w:p w:rsidR="00B80D6D" w:rsidRPr="00212F76" w:rsidRDefault="00B80D6D" w:rsidP="00212F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4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56"/>
        <w:gridCol w:w="1444"/>
        <w:gridCol w:w="1550"/>
        <w:gridCol w:w="1550"/>
        <w:gridCol w:w="1112"/>
        <w:gridCol w:w="1562"/>
      </w:tblGrid>
      <w:tr w:rsidR="00B80D6D" w:rsidRPr="00212F76" w:rsidTr="00367022">
        <w:tc>
          <w:tcPr>
            <w:tcW w:w="144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НОД (мин)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СД в РМ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Сам Д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6" w:type="dxa"/>
            <w:gridSpan w:val="4"/>
            <w:vMerge w:val="restart"/>
          </w:tcPr>
          <w:p w:rsidR="00B80D6D" w:rsidRPr="00367022" w:rsidRDefault="00B80D6D" w:rsidP="0036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+                           +                       МП</w:t>
            </w: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адаптация, мониторинг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6" w:type="dxa"/>
            <w:gridSpan w:val="4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6" w:type="dxa"/>
            <w:gridSpan w:val="4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6" w:type="dxa"/>
            <w:gridSpan w:val="4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Оздоровительные каникулы</w:t>
            </w:r>
          </w:p>
        </w:tc>
        <w:tc>
          <w:tcPr>
            <w:tcW w:w="1562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6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6" w:type="dxa"/>
            <w:gridSpan w:val="4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Творческие каникулы</w:t>
            </w:r>
          </w:p>
        </w:tc>
        <w:tc>
          <w:tcPr>
            <w:tcW w:w="1562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56" w:type="dxa"/>
            <w:gridSpan w:val="4"/>
            <w:vMerge w:val="restart"/>
          </w:tcPr>
          <w:p w:rsidR="00B80D6D" w:rsidRPr="00367022" w:rsidRDefault="00B80D6D" w:rsidP="0036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+                          +                        МП</w:t>
            </w: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Мониторинг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56" w:type="dxa"/>
            <w:gridSpan w:val="4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 w:val="restart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D6D" w:rsidRPr="00212F76" w:rsidTr="00367022">
        <w:tc>
          <w:tcPr>
            <w:tcW w:w="1440" w:type="dxa"/>
            <w:vMerge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0D6D" w:rsidRPr="00367022" w:rsidRDefault="00B80D6D" w:rsidP="0036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обозначения: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НОД</w:t>
      </w:r>
      <w:r w:rsidRPr="00212F76">
        <w:rPr>
          <w:rFonts w:ascii="Times New Roman" w:hAnsi="Times New Roman" w:cs="Times New Roman"/>
          <w:sz w:val="24"/>
          <w:szCs w:val="24"/>
        </w:rPr>
        <w:t xml:space="preserve"> – непосредственная образовательная деятельность;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СД в РМ</w:t>
      </w:r>
      <w:r w:rsidRPr="00212F76">
        <w:rPr>
          <w:rFonts w:ascii="Times New Roman" w:hAnsi="Times New Roman" w:cs="Times New Roman"/>
          <w:sz w:val="24"/>
          <w:szCs w:val="24"/>
        </w:rPr>
        <w:t xml:space="preserve"> – совместная деятельность в ходе режимных моментов;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Сам Д</w:t>
      </w:r>
      <w:r w:rsidRPr="00212F76">
        <w:rPr>
          <w:rFonts w:ascii="Times New Roman" w:hAnsi="Times New Roman" w:cs="Times New Roman"/>
          <w:sz w:val="24"/>
          <w:szCs w:val="24"/>
        </w:rPr>
        <w:t xml:space="preserve"> – самостоятельная деятельность;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МП</w:t>
      </w:r>
      <w:r w:rsidRPr="00212F76">
        <w:rPr>
          <w:rFonts w:ascii="Times New Roman" w:hAnsi="Times New Roman" w:cs="Times New Roman"/>
          <w:sz w:val="24"/>
          <w:szCs w:val="24"/>
        </w:rPr>
        <w:t xml:space="preserve"> – музыкальные праздники;</w:t>
      </w:r>
    </w:p>
    <w:p w:rsidR="00B80D6D" w:rsidRPr="00212F76" w:rsidRDefault="00B80D6D" w:rsidP="0021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F76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Pr="00212F76">
        <w:rPr>
          <w:rFonts w:ascii="Times New Roman" w:hAnsi="Times New Roman" w:cs="Times New Roman"/>
          <w:sz w:val="24"/>
          <w:szCs w:val="24"/>
        </w:rPr>
        <w:t xml:space="preserve"> – спортивные праздники.</w:t>
      </w: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D6D" w:rsidRPr="0064794A" w:rsidRDefault="00B80D6D" w:rsidP="0064794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794A">
        <w:rPr>
          <w:rFonts w:ascii="Times New Roman" w:hAnsi="Times New Roman" w:cs="Times New Roman"/>
          <w:b/>
          <w:bCs/>
          <w:sz w:val="26"/>
          <w:szCs w:val="26"/>
        </w:rPr>
        <w:t>Особенности традиционных событий, праздников, мероприятий.</w:t>
      </w:r>
    </w:p>
    <w:p w:rsidR="00B80D6D" w:rsidRPr="0064794A" w:rsidRDefault="00B80D6D" w:rsidP="0064794A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B80D6D" w:rsidRPr="0064794A" w:rsidTr="00BC4CC4">
        <w:trPr>
          <w:trHeight w:val="555"/>
        </w:trPr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Календарный праздник</w:t>
            </w:r>
          </w:p>
        </w:tc>
      </w:tr>
      <w:tr w:rsidR="00B80D6D" w:rsidRPr="0064794A" w:rsidTr="00BC4CC4">
        <w:trPr>
          <w:trHeight w:val="263"/>
        </w:trPr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01</w:t>
            </w: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.09.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День знаний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25.10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Праздник осени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до 25.11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День матери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25.12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Новогодний праздник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94A">
              <w:rPr>
                <w:rFonts w:ascii="Times New Roman" w:hAnsi="Times New Roman" w:cs="Times New Roman"/>
                <w:sz w:val="26"/>
                <w:szCs w:val="26"/>
              </w:rPr>
              <w:t>11 – 15.02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Неделя здоровья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21.02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День защитника Отечества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05.03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Международный женский день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18.03-22.03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Масленица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22.03 – 05.06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Дни защиты от экологической опасности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01.04.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День смеха</w:t>
            </w:r>
          </w:p>
        </w:tc>
      </w:tr>
      <w:tr w:rsidR="00B80D6D" w:rsidRPr="0064794A" w:rsidTr="00BC4CC4"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09.05.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День Победы</w:t>
            </w:r>
          </w:p>
        </w:tc>
      </w:tr>
      <w:tr w:rsidR="00B80D6D" w:rsidRPr="0064794A" w:rsidTr="00BC4CC4">
        <w:trPr>
          <w:trHeight w:val="306"/>
        </w:trPr>
        <w:tc>
          <w:tcPr>
            <w:tcW w:w="3528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  <w:t>15.05</w:t>
            </w:r>
          </w:p>
        </w:tc>
        <w:tc>
          <w:tcPr>
            <w:tcW w:w="6120" w:type="dxa"/>
          </w:tcPr>
          <w:p w:rsidR="00B80D6D" w:rsidRPr="0064794A" w:rsidRDefault="00B80D6D" w:rsidP="00BC4CC4">
            <w:pPr>
              <w:pStyle w:val="1"/>
              <w:spacing w:before="0"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</w:pPr>
            <w:r w:rsidRPr="0064794A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eastAsia="en-US"/>
              </w:rPr>
              <w:t>Юбилей детского сада</w:t>
            </w:r>
          </w:p>
        </w:tc>
      </w:tr>
    </w:tbl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0D6D" w:rsidRDefault="00B80D6D" w:rsidP="00E16F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2F76">
        <w:rPr>
          <w:rFonts w:ascii="Times New Roman" w:hAnsi="Times New Roman" w:cs="Times New Roman"/>
          <w:b/>
          <w:bCs/>
          <w:sz w:val="28"/>
          <w:szCs w:val="28"/>
        </w:rPr>
        <w:t>4. Краткая презентация программы.</w:t>
      </w:r>
    </w:p>
    <w:p w:rsidR="00B80D6D" w:rsidRPr="00212F76" w:rsidRDefault="00B80D6D" w:rsidP="00212F7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Адаптированная образовательная программа дошкольного образования Муниципального дошкольного образовательного учреждения  «Детский сад комбинированного вида № 94 «Ёлочка»</w:t>
      </w:r>
      <w:r w:rsidRPr="00212F7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12F76">
        <w:rPr>
          <w:rFonts w:ascii="Times New Roman" w:hAnsi="Times New Roman" w:cs="Times New Roman"/>
          <w:sz w:val="26"/>
          <w:szCs w:val="26"/>
        </w:rPr>
        <w:t xml:space="preserve">г. Вологды </w:t>
      </w:r>
      <w:r w:rsidRPr="00212F76">
        <w:rPr>
          <w:rFonts w:ascii="Times New Roman" w:hAnsi="Times New Roman" w:cs="Times New Roman"/>
          <w:color w:val="000000"/>
          <w:sz w:val="26"/>
          <w:szCs w:val="26"/>
        </w:rPr>
        <w:t>обеспечивает разностороннее развитие детей с ОВЗ в возрасте от 5 до 8 лет</w:t>
      </w:r>
      <w:r w:rsidRPr="00212F76">
        <w:rPr>
          <w:rFonts w:ascii="Times New Roman" w:hAnsi="Times New Roman" w:cs="Times New Roman"/>
          <w:sz w:val="26"/>
          <w:szCs w:val="26"/>
        </w:rPr>
        <w:t xml:space="preserve">. </w:t>
      </w:r>
      <w:r w:rsidRPr="00212F7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Программа построена с учетом возрастных и индивидуальных особенностей </w:t>
      </w:r>
      <w:r w:rsidRPr="00212F76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  </w:t>
      </w:r>
    </w:p>
    <w:p w:rsidR="00B80D6D" w:rsidRPr="00212F76" w:rsidRDefault="00B80D6D" w:rsidP="00212F76">
      <w:pPr>
        <w:pStyle w:val="Default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Программа составлена в соответствии с: 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- Законом «Об образовании в Российской Федерации»; 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Федеральным государственным образовательным стандартом дошкольного образования;</w:t>
      </w:r>
    </w:p>
    <w:p w:rsidR="00B80D6D" w:rsidRPr="00212F76" w:rsidRDefault="00B80D6D" w:rsidP="00212F76">
      <w:pPr>
        <w:pStyle w:val="Defaul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- Конвенцией ООН о правах ребенка; 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Всемирной декларацией об обеспечивании выживания, защиты и развития детей;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lastRenderedPageBreak/>
        <w:t>- Декларацией прав ребенка;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Санитарно-эпидемиологическими требованиями к устройству, содержанию и организации режима работы в дошкольных организациях;</w:t>
      </w:r>
    </w:p>
    <w:p w:rsidR="00B80D6D" w:rsidRPr="00212F76" w:rsidRDefault="00B80D6D" w:rsidP="00212F7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Программа дошкольных образовательных учреждений компенсирующего вида для детей с нарушением интеллекта «Коррекционно развивающее обучение и воспитание» Е.А.Екжанова, Е.А.Стребелева.</w:t>
      </w: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Содержание программы учитывает возрастные и индивидуальные особенности дошкольников с легкой степенью умственной отсталости. </w:t>
      </w:r>
    </w:p>
    <w:p w:rsidR="00B80D6D" w:rsidRPr="00212F76" w:rsidRDefault="00B80D6D" w:rsidP="00212F76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Настоящая Программа носит коррекционно-развивающий характер и представляет собой целостную, систематизированную,  четко структурированную модель  коррекционно-развивающей работы в группах компенсирующей направленности для детей с ОВЗ и детей-инвалидов с лёгкой степенью умственной отсталости  дошкольного образовательного учреждения.</w:t>
      </w: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Данная программа предназначена для педагогов - практиков, работающих в специализированных группах, и нацелена на коррекцию личности дошкольников с лёгкой степенью умственной отсталости.</w:t>
      </w: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Программа состоит из трех разделов: целевой, содержательный и организационный. В каждом разделе программы обоснованы концептуальные подходы к воспитанию и позитивного отношения ребенка к себе. Личность ребёнка, его эмоциональное состояние стоят во главе  коррекционно-педагогического воздействия на всех этапах обучения. Принцип здоровьесберегающей, оздоровительной направленности воспитания является ведущим при построении всей системы коррекционно-педагогической работы в ДОУ.</w:t>
      </w:r>
    </w:p>
    <w:p w:rsidR="00B80D6D" w:rsidRPr="00212F76" w:rsidRDefault="00B80D6D" w:rsidP="00212F76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F76">
        <w:rPr>
          <w:rFonts w:ascii="Times New Roman" w:hAnsi="Times New Roman" w:cs="Times New Roman"/>
          <w:i/>
          <w:iCs/>
          <w:sz w:val="26"/>
          <w:szCs w:val="26"/>
        </w:rPr>
        <w:t>Целевой раздел</w:t>
      </w:r>
      <w:r w:rsidRPr="00212F76">
        <w:rPr>
          <w:rFonts w:ascii="Times New Roman" w:hAnsi="Times New Roman" w:cs="Times New Roman"/>
          <w:sz w:val="26"/>
          <w:szCs w:val="26"/>
        </w:rPr>
        <w:t xml:space="preserve"> включает в себя: пояснительную записку, цели, задачи программы, принципы и подходы к ее формированию, характеристики, значимые для разработки программы, в т.ч. характеристики особенностей развития детей   дошкольного возраста с умственной отсталостью, а также планируемые результаты освоения программы (в виде целевых ориентиров).</w:t>
      </w:r>
    </w:p>
    <w:p w:rsidR="00B80D6D" w:rsidRPr="00212F76" w:rsidRDefault="00B80D6D" w:rsidP="00212F76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F76">
        <w:rPr>
          <w:rFonts w:ascii="Times New Roman" w:hAnsi="Times New Roman" w:cs="Times New Roman"/>
          <w:i/>
          <w:iCs/>
          <w:sz w:val="26"/>
          <w:szCs w:val="26"/>
        </w:rPr>
        <w:t>Содержательный раздел</w:t>
      </w:r>
      <w:r w:rsidRPr="00212F76">
        <w:rPr>
          <w:rFonts w:ascii="Times New Roman" w:hAnsi="Times New Roman" w:cs="Times New Roman"/>
          <w:sz w:val="26"/>
          <w:szCs w:val="26"/>
        </w:rPr>
        <w:t xml:space="preserve"> представляет общее содержание Программы, обеспечивающий коррекционно-педагогическое развитие детей, в который входит:</w:t>
      </w:r>
    </w:p>
    <w:p w:rsidR="00B80D6D" w:rsidRPr="00212F76" w:rsidRDefault="00B80D6D" w:rsidP="00212F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 -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B80D6D" w:rsidRPr="00212F76" w:rsidRDefault="00B80D6D" w:rsidP="00212F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 - описание вариативных форм, способов, методов и средств реализации с учетом возрастных особенностей;</w:t>
      </w:r>
    </w:p>
    <w:p w:rsidR="00B80D6D" w:rsidRPr="00212F76" w:rsidRDefault="00B80D6D" w:rsidP="00212F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 xml:space="preserve"> - описание образовательной деятельности по профессиональной коррекции детей- инвалидов и детей с ОВЗ.</w:t>
      </w:r>
    </w:p>
    <w:p w:rsidR="00B80D6D" w:rsidRPr="00212F76" w:rsidRDefault="00B80D6D" w:rsidP="00212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Так же в содержательном разделе представлены:</w:t>
      </w:r>
    </w:p>
    <w:p w:rsidR="00B80D6D" w:rsidRPr="00212F76" w:rsidRDefault="00B80D6D" w:rsidP="00212F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-особенности взаимодействия педагогического коллектива с семьями воспитанников.</w:t>
      </w: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Ключевой позицией программы является создание условий для развития возможностей ребёнка с проблемами в развитии в целях обогащения его социального опыта.</w:t>
      </w:r>
    </w:p>
    <w:p w:rsidR="00B80D6D" w:rsidRPr="00212F76" w:rsidRDefault="00B80D6D" w:rsidP="00212F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i/>
          <w:iCs/>
          <w:sz w:val="26"/>
          <w:szCs w:val="26"/>
        </w:rPr>
        <w:t>Организационный  раздел</w:t>
      </w:r>
      <w:r w:rsidRPr="00212F76">
        <w:rPr>
          <w:rFonts w:ascii="Times New Roman" w:hAnsi="Times New Roman" w:cs="Times New Roman"/>
          <w:sz w:val="26"/>
          <w:szCs w:val="26"/>
        </w:rPr>
        <w:t xml:space="preserve"> содержит описание материально-технического обеспечения Программы, обеспечение методическими материалами и средствами обучения и воспитания, распорядок и режим дня, особенности традиционных событий, праздников, мероприятий, особенности организации предметно-пространственной среды. В этот раздел входит перечень необходимых материалов для организации коррекционной работы для получения образования детьми с </w:t>
      </w:r>
      <w:r w:rsidRPr="00212F76">
        <w:rPr>
          <w:rFonts w:ascii="Times New Roman" w:hAnsi="Times New Roman" w:cs="Times New Roman"/>
          <w:sz w:val="26"/>
          <w:szCs w:val="26"/>
        </w:rPr>
        <w:lastRenderedPageBreak/>
        <w:t>умственной отсталостью. В данном направлении используются специальные методические пособия и дидактические материалы.</w:t>
      </w:r>
    </w:p>
    <w:p w:rsidR="00B80D6D" w:rsidRPr="00212F76" w:rsidRDefault="00B80D6D" w:rsidP="0021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Для реализации Программы создаются психолого-педагогические, кадровые, материально-технические, финансовые условия, а также формируемая развивающая предметно-пространственная среда.</w:t>
      </w:r>
    </w:p>
    <w:p w:rsidR="00B80D6D" w:rsidRPr="00212F76" w:rsidRDefault="00B80D6D" w:rsidP="0021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В непосредственной реализации Программы на группах компенсирующей  направленности для детей с лёгкой степенью умственной отсталости участвуют педагогические работники, представленные 1 учителем-дефектологом,  2 воспитателей (по 2 на одну возрастную группу), 1 старшим воспитателем, 1 музыкальными руководителями, педагогом-психологом,  инструктором по физической культуре и  1 младшими воспитателями, обеспечивающими непрерывное сопровождение каждого ребенка в течение всего его пребывания в дошкольном образовательном учреждении.</w:t>
      </w:r>
    </w:p>
    <w:p w:rsidR="00B80D6D" w:rsidRPr="00212F76" w:rsidRDefault="00B80D6D" w:rsidP="00212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F76">
        <w:rPr>
          <w:rFonts w:ascii="Times New Roman" w:hAnsi="Times New Roman" w:cs="Times New Roman"/>
          <w:color w:val="000000"/>
          <w:sz w:val="26"/>
          <w:szCs w:val="26"/>
        </w:rPr>
        <w:t>Часть Программы, формируемая участниками образовательного процесса, включает в себя:</w:t>
      </w:r>
    </w:p>
    <w:p w:rsidR="00B80D6D" w:rsidRPr="00212F76" w:rsidRDefault="00B80D6D" w:rsidP="00212F76">
      <w:pPr>
        <w:pStyle w:val="a4"/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212F76">
        <w:rPr>
          <w:rFonts w:ascii="Times New Roman" w:hAnsi="Times New Roman" w:cs="Times New Roman"/>
          <w:sz w:val="26"/>
          <w:szCs w:val="26"/>
        </w:rPr>
        <w:t>лечебно – педагогическая программа. «Развитие базовых познавательных функций с помощью адаптивно игровых занятий» А.А.Цыганок, А.В.Виноградова, И.С.Константинова.</w:t>
      </w:r>
    </w:p>
    <w:p w:rsidR="00B80D6D" w:rsidRPr="00212F76" w:rsidRDefault="00B80D6D" w:rsidP="00212F76">
      <w:pPr>
        <w:pStyle w:val="a4"/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Программа воспитания и обучения умственно отсталых детей дошкольного возраста. О.П.Гаврилушкина, С.Д.Соколова.</w:t>
      </w:r>
    </w:p>
    <w:p w:rsidR="00B80D6D" w:rsidRPr="00212F76" w:rsidRDefault="00B80D6D" w:rsidP="00212F76">
      <w:pPr>
        <w:pStyle w:val="a4"/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Е.А.Стребелева «Дидактические игры для детей с нарушением интеллекта»</w:t>
      </w:r>
    </w:p>
    <w:p w:rsidR="00B80D6D" w:rsidRPr="00212F76" w:rsidRDefault="00B80D6D" w:rsidP="00212F76">
      <w:pPr>
        <w:pStyle w:val="a4"/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212F76">
        <w:rPr>
          <w:rFonts w:ascii="Times New Roman" w:hAnsi="Times New Roman" w:cs="Times New Roman"/>
          <w:sz w:val="26"/>
          <w:szCs w:val="26"/>
        </w:rPr>
        <w:t>- Е.А.Стребелева «Формирование мышления у детей с отклонениями в развитии» Москва «Владос».</w:t>
      </w:r>
    </w:p>
    <w:p w:rsidR="00B80D6D" w:rsidRPr="00B84D01" w:rsidRDefault="00B80D6D" w:rsidP="00212F76">
      <w:pPr>
        <w:jc w:val="both"/>
        <w:rPr>
          <w:sz w:val="28"/>
          <w:szCs w:val="28"/>
        </w:rPr>
      </w:pPr>
    </w:p>
    <w:p w:rsidR="00B80D6D" w:rsidRPr="00FB5C82" w:rsidRDefault="00B80D6D" w:rsidP="00212F76">
      <w:pPr>
        <w:rPr>
          <w:sz w:val="28"/>
          <w:szCs w:val="28"/>
        </w:rPr>
      </w:pPr>
    </w:p>
    <w:p w:rsidR="00B80D6D" w:rsidRPr="00212F76" w:rsidRDefault="00B80D6D" w:rsidP="00E16F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0D6D" w:rsidRPr="00212F76" w:rsidSect="00367022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1A" w:rsidRDefault="006F181A" w:rsidP="00367022">
      <w:pPr>
        <w:spacing w:after="0" w:line="240" w:lineRule="auto"/>
      </w:pPr>
      <w:r>
        <w:separator/>
      </w:r>
    </w:p>
  </w:endnote>
  <w:endnote w:type="continuationSeparator" w:id="0">
    <w:p w:rsidR="006F181A" w:rsidRDefault="006F181A" w:rsidP="003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22" w:rsidRDefault="006F181A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3630">
      <w:rPr>
        <w:noProof/>
      </w:rPr>
      <w:t>2</w:t>
    </w:r>
    <w:r>
      <w:rPr>
        <w:noProof/>
      </w:rPr>
      <w:fldChar w:fldCharType="end"/>
    </w:r>
  </w:p>
  <w:p w:rsidR="00367022" w:rsidRDefault="003670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1A" w:rsidRDefault="006F181A" w:rsidP="00367022">
      <w:pPr>
        <w:spacing w:after="0" w:line="240" w:lineRule="auto"/>
      </w:pPr>
      <w:r>
        <w:separator/>
      </w:r>
    </w:p>
  </w:footnote>
  <w:footnote w:type="continuationSeparator" w:id="0">
    <w:p w:rsidR="006F181A" w:rsidRDefault="006F181A" w:rsidP="0036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C03C9A"/>
    <w:lvl w:ilvl="0">
      <w:numFmt w:val="bullet"/>
      <w:lvlText w:val="*"/>
      <w:lvlJc w:val="left"/>
    </w:lvl>
  </w:abstractNum>
  <w:abstractNum w:abstractNumId="1" w15:restartNumberingAfterBreak="0">
    <w:nsid w:val="03DA0181"/>
    <w:multiLevelType w:val="hybridMultilevel"/>
    <w:tmpl w:val="E1B6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B7ACB"/>
    <w:multiLevelType w:val="hybridMultilevel"/>
    <w:tmpl w:val="3BB2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A54AB"/>
    <w:multiLevelType w:val="hybridMultilevel"/>
    <w:tmpl w:val="1746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D2C45"/>
    <w:multiLevelType w:val="hybridMultilevel"/>
    <w:tmpl w:val="3A1A6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6C3828"/>
    <w:multiLevelType w:val="hybridMultilevel"/>
    <w:tmpl w:val="18E0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ED709B"/>
    <w:multiLevelType w:val="hybridMultilevel"/>
    <w:tmpl w:val="FAA067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D693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9D498F"/>
    <w:multiLevelType w:val="hybridMultilevel"/>
    <w:tmpl w:val="8550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44BE1"/>
    <w:multiLevelType w:val="hybridMultilevel"/>
    <w:tmpl w:val="7874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1" w15:restartNumberingAfterBreak="0">
    <w:nsid w:val="1DB90757"/>
    <w:multiLevelType w:val="hybridMultilevel"/>
    <w:tmpl w:val="CD78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4C4B39"/>
    <w:multiLevelType w:val="singleLevel"/>
    <w:tmpl w:val="3FDC3E36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88242E"/>
    <w:multiLevelType w:val="hybridMultilevel"/>
    <w:tmpl w:val="07DC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8B7367"/>
    <w:multiLevelType w:val="hybridMultilevel"/>
    <w:tmpl w:val="6018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02830"/>
    <w:multiLevelType w:val="hybridMultilevel"/>
    <w:tmpl w:val="4944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92361"/>
    <w:multiLevelType w:val="hybridMultilevel"/>
    <w:tmpl w:val="670C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6953FA"/>
    <w:multiLevelType w:val="hybridMultilevel"/>
    <w:tmpl w:val="F392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1" w15:restartNumberingAfterBreak="0">
    <w:nsid w:val="3F7D4CB2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2" w15:restartNumberingAfterBreak="0">
    <w:nsid w:val="436F34D5"/>
    <w:multiLevelType w:val="hybridMultilevel"/>
    <w:tmpl w:val="CC56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BD7311"/>
    <w:multiLevelType w:val="hybridMultilevel"/>
    <w:tmpl w:val="664A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3C203E"/>
    <w:multiLevelType w:val="hybridMultilevel"/>
    <w:tmpl w:val="41A8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E00591"/>
    <w:multiLevelType w:val="hybridMultilevel"/>
    <w:tmpl w:val="2EA4A0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B8269A"/>
    <w:multiLevelType w:val="hybridMultilevel"/>
    <w:tmpl w:val="2D4E5C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672DCE"/>
    <w:multiLevelType w:val="singleLevel"/>
    <w:tmpl w:val="03BA329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49148BE"/>
    <w:multiLevelType w:val="hybridMultilevel"/>
    <w:tmpl w:val="181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746E11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0" w15:restartNumberingAfterBreak="0">
    <w:nsid w:val="65832F48"/>
    <w:multiLevelType w:val="hybridMultilevel"/>
    <w:tmpl w:val="66A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4F182D"/>
    <w:multiLevelType w:val="hybridMultilevel"/>
    <w:tmpl w:val="166C715E"/>
    <w:lvl w:ilvl="0" w:tplc="B77A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AB11A">
      <w:numFmt w:val="none"/>
      <w:lvlText w:val=""/>
      <w:lvlJc w:val="left"/>
      <w:pPr>
        <w:tabs>
          <w:tab w:val="num" w:pos="360"/>
        </w:tabs>
      </w:pPr>
    </w:lvl>
    <w:lvl w:ilvl="2" w:tplc="D390C80C">
      <w:numFmt w:val="none"/>
      <w:lvlText w:val=""/>
      <w:lvlJc w:val="left"/>
      <w:pPr>
        <w:tabs>
          <w:tab w:val="num" w:pos="360"/>
        </w:tabs>
      </w:pPr>
    </w:lvl>
    <w:lvl w:ilvl="3" w:tplc="FF3C41D2">
      <w:numFmt w:val="none"/>
      <w:lvlText w:val=""/>
      <w:lvlJc w:val="left"/>
      <w:pPr>
        <w:tabs>
          <w:tab w:val="num" w:pos="360"/>
        </w:tabs>
      </w:pPr>
    </w:lvl>
    <w:lvl w:ilvl="4" w:tplc="62F84F68">
      <w:numFmt w:val="none"/>
      <w:lvlText w:val=""/>
      <w:lvlJc w:val="left"/>
      <w:pPr>
        <w:tabs>
          <w:tab w:val="num" w:pos="360"/>
        </w:tabs>
      </w:pPr>
    </w:lvl>
    <w:lvl w:ilvl="5" w:tplc="D67E3C60">
      <w:numFmt w:val="none"/>
      <w:lvlText w:val=""/>
      <w:lvlJc w:val="left"/>
      <w:pPr>
        <w:tabs>
          <w:tab w:val="num" w:pos="360"/>
        </w:tabs>
      </w:pPr>
    </w:lvl>
    <w:lvl w:ilvl="6" w:tplc="77D0E9CC">
      <w:numFmt w:val="none"/>
      <w:lvlText w:val=""/>
      <w:lvlJc w:val="left"/>
      <w:pPr>
        <w:tabs>
          <w:tab w:val="num" w:pos="360"/>
        </w:tabs>
      </w:pPr>
    </w:lvl>
    <w:lvl w:ilvl="7" w:tplc="E08255CA">
      <w:numFmt w:val="none"/>
      <w:lvlText w:val=""/>
      <w:lvlJc w:val="left"/>
      <w:pPr>
        <w:tabs>
          <w:tab w:val="num" w:pos="360"/>
        </w:tabs>
      </w:pPr>
    </w:lvl>
    <w:lvl w:ilvl="8" w:tplc="894CA83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687401D7"/>
    <w:multiLevelType w:val="hybridMultilevel"/>
    <w:tmpl w:val="1C9A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367A98"/>
    <w:multiLevelType w:val="hybridMultilevel"/>
    <w:tmpl w:val="1D4C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0843F2"/>
    <w:multiLevelType w:val="hybridMultilevel"/>
    <w:tmpl w:val="3EA8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>
      <w:start w:val="1"/>
      <w:numFmt w:val="lowerRoman"/>
      <w:lvlText w:val="%3."/>
      <w:lvlJc w:val="right"/>
      <w:pPr>
        <w:ind w:left="2803" w:hanging="180"/>
      </w:pPr>
    </w:lvl>
    <w:lvl w:ilvl="3" w:tplc="0419000F">
      <w:start w:val="1"/>
      <w:numFmt w:val="decimal"/>
      <w:lvlText w:val="%4."/>
      <w:lvlJc w:val="left"/>
      <w:pPr>
        <w:ind w:left="3523" w:hanging="360"/>
      </w:pPr>
    </w:lvl>
    <w:lvl w:ilvl="4" w:tplc="04190019">
      <w:start w:val="1"/>
      <w:numFmt w:val="lowerLetter"/>
      <w:lvlText w:val="%5."/>
      <w:lvlJc w:val="left"/>
      <w:pPr>
        <w:ind w:left="4243" w:hanging="360"/>
      </w:pPr>
    </w:lvl>
    <w:lvl w:ilvl="5" w:tplc="0419001B">
      <w:start w:val="1"/>
      <w:numFmt w:val="lowerRoman"/>
      <w:lvlText w:val="%6."/>
      <w:lvlJc w:val="right"/>
      <w:pPr>
        <w:ind w:left="4963" w:hanging="180"/>
      </w:pPr>
    </w:lvl>
    <w:lvl w:ilvl="6" w:tplc="0419000F">
      <w:start w:val="1"/>
      <w:numFmt w:val="decimal"/>
      <w:lvlText w:val="%7."/>
      <w:lvlJc w:val="left"/>
      <w:pPr>
        <w:ind w:left="5683" w:hanging="360"/>
      </w:pPr>
    </w:lvl>
    <w:lvl w:ilvl="7" w:tplc="04190019">
      <w:start w:val="1"/>
      <w:numFmt w:val="lowerLetter"/>
      <w:lvlText w:val="%8."/>
      <w:lvlJc w:val="left"/>
      <w:pPr>
        <w:ind w:left="6403" w:hanging="360"/>
      </w:pPr>
    </w:lvl>
    <w:lvl w:ilvl="8" w:tplc="0419001B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75115F20"/>
    <w:multiLevelType w:val="hybridMultilevel"/>
    <w:tmpl w:val="25EE80E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7928F5"/>
    <w:multiLevelType w:val="hybridMultilevel"/>
    <w:tmpl w:val="0F966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45235"/>
    <w:multiLevelType w:val="hybridMultilevel"/>
    <w:tmpl w:val="E4F2C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30"/>
  </w:num>
  <w:num w:numId="5">
    <w:abstractNumId w:val="27"/>
  </w:num>
  <w:num w:numId="6">
    <w:abstractNumId w:val="11"/>
  </w:num>
  <w:num w:numId="7">
    <w:abstractNumId w:val="13"/>
  </w:num>
  <w:num w:numId="8">
    <w:abstractNumId w:val="3"/>
  </w:num>
  <w:num w:numId="9">
    <w:abstractNumId w:val="1"/>
  </w:num>
  <w:num w:numId="10">
    <w:abstractNumId w:val="7"/>
  </w:num>
  <w:num w:numId="11">
    <w:abstractNumId w:val="16"/>
  </w:num>
  <w:num w:numId="12">
    <w:abstractNumId w:val="8"/>
  </w:num>
  <w:num w:numId="13">
    <w:abstractNumId w:val="2"/>
  </w:num>
  <w:num w:numId="14">
    <w:abstractNumId w:val="25"/>
  </w:num>
  <w:num w:numId="15">
    <w:abstractNumId w:val="33"/>
  </w:num>
  <w:num w:numId="16">
    <w:abstractNumId w:val="23"/>
  </w:num>
  <w:num w:numId="17">
    <w:abstractNumId w:val="5"/>
  </w:num>
  <w:num w:numId="18">
    <w:abstractNumId w:val="4"/>
  </w:num>
  <w:num w:numId="19">
    <w:abstractNumId w:val="38"/>
  </w:num>
  <w:num w:numId="20">
    <w:abstractNumId w:val="36"/>
  </w:num>
  <w:num w:numId="21">
    <w:abstractNumId w:val="10"/>
  </w:num>
  <w:num w:numId="22">
    <w:abstractNumId w:val="20"/>
  </w:num>
  <w:num w:numId="23">
    <w:abstractNumId w:val="21"/>
  </w:num>
  <w:num w:numId="24">
    <w:abstractNumId w:val="17"/>
  </w:num>
  <w:num w:numId="25">
    <w:abstractNumId w:val="9"/>
  </w:num>
  <w:num w:numId="26">
    <w:abstractNumId w:val="39"/>
  </w:num>
  <w:num w:numId="27">
    <w:abstractNumId w:val="32"/>
  </w:num>
  <w:num w:numId="28">
    <w:abstractNumId w:val="15"/>
  </w:num>
  <w:num w:numId="29">
    <w:abstractNumId w:val="19"/>
  </w:num>
  <w:num w:numId="30">
    <w:abstractNumId w:val="14"/>
  </w:num>
  <w:num w:numId="31">
    <w:abstractNumId w:val="35"/>
  </w:num>
  <w:num w:numId="32">
    <w:abstractNumId w:val="28"/>
  </w:num>
  <w:num w:numId="33">
    <w:abstractNumId w:val="29"/>
  </w:num>
  <w:num w:numId="34">
    <w:abstractNumId w:val="22"/>
  </w:num>
  <w:num w:numId="35">
    <w:abstractNumId w:val="6"/>
  </w:num>
  <w:num w:numId="36">
    <w:abstractNumId w:val="26"/>
  </w:num>
  <w:num w:numId="37">
    <w:abstractNumId w:val="34"/>
  </w:num>
  <w:num w:numId="38">
    <w:abstractNumId w:val="18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3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F15"/>
    <w:rsid w:val="00061620"/>
    <w:rsid w:val="000C0725"/>
    <w:rsid w:val="000E4216"/>
    <w:rsid w:val="001514A6"/>
    <w:rsid w:val="0017302C"/>
    <w:rsid w:val="00191A95"/>
    <w:rsid w:val="001D0C90"/>
    <w:rsid w:val="00212F76"/>
    <w:rsid w:val="002153FA"/>
    <w:rsid w:val="00243DE8"/>
    <w:rsid w:val="002532FB"/>
    <w:rsid w:val="00291224"/>
    <w:rsid w:val="00367022"/>
    <w:rsid w:val="0037145A"/>
    <w:rsid w:val="003940D9"/>
    <w:rsid w:val="00396DEC"/>
    <w:rsid w:val="003A1E60"/>
    <w:rsid w:val="003C5E0A"/>
    <w:rsid w:val="004417DC"/>
    <w:rsid w:val="0045393E"/>
    <w:rsid w:val="004B1FC3"/>
    <w:rsid w:val="004D2AE7"/>
    <w:rsid w:val="0050201A"/>
    <w:rsid w:val="00513F33"/>
    <w:rsid w:val="00567D23"/>
    <w:rsid w:val="00640FAF"/>
    <w:rsid w:val="0064794A"/>
    <w:rsid w:val="00655003"/>
    <w:rsid w:val="006F181A"/>
    <w:rsid w:val="00714D3D"/>
    <w:rsid w:val="00795DDF"/>
    <w:rsid w:val="007E0C54"/>
    <w:rsid w:val="007F3F59"/>
    <w:rsid w:val="00855669"/>
    <w:rsid w:val="008660CD"/>
    <w:rsid w:val="008D1CBA"/>
    <w:rsid w:val="009750C8"/>
    <w:rsid w:val="009D6FB9"/>
    <w:rsid w:val="009E25BE"/>
    <w:rsid w:val="00A06F55"/>
    <w:rsid w:val="00A378CF"/>
    <w:rsid w:val="00A467D6"/>
    <w:rsid w:val="00A94B3A"/>
    <w:rsid w:val="00B175E1"/>
    <w:rsid w:val="00B655CF"/>
    <w:rsid w:val="00B80D6D"/>
    <w:rsid w:val="00B81C68"/>
    <w:rsid w:val="00B84D01"/>
    <w:rsid w:val="00BB3630"/>
    <w:rsid w:val="00BB4BC5"/>
    <w:rsid w:val="00BC4CC4"/>
    <w:rsid w:val="00C605CD"/>
    <w:rsid w:val="00C74B7E"/>
    <w:rsid w:val="00CA1B00"/>
    <w:rsid w:val="00CA2DBC"/>
    <w:rsid w:val="00CC15A4"/>
    <w:rsid w:val="00CE29AE"/>
    <w:rsid w:val="00CF52F5"/>
    <w:rsid w:val="00D841E2"/>
    <w:rsid w:val="00DF0AB7"/>
    <w:rsid w:val="00E10E62"/>
    <w:rsid w:val="00E16F15"/>
    <w:rsid w:val="00ED5758"/>
    <w:rsid w:val="00F1405B"/>
    <w:rsid w:val="00F627AD"/>
    <w:rsid w:val="00FB5C82"/>
    <w:rsid w:val="00FD391C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3ED09-B956-4EE0-AE6C-F18774D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1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4794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3A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E1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16F15"/>
    <w:pPr>
      <w:ind w:left="720"/>
    </w:pPr>
  </w:style>
  <w:style w:type="table" w:styleId="a5">
    <w:name w:val="Table Grid"/>
    <w:basedOn w:val="a1"/>
    <w:uiPriority w:val="99"/>
    <w:rsid w:val="00E16F1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rsid w:val="00E16F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16F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0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0C0725"/>
  </w:style>
  <w:style w:type="paragraph" w:customStyle="1" w:styleId="a8">
    <w:name w:val="a"/>
    <w:basedOn w:val="a"/>
    <w:uiPriority w:val="99"/>
    <w:rsid w:val="000C072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0C0725"/>
    <w:rPr>
      <w:rFonts w:cs="Calibri"/>
      <w:sz w:val="22"/>
      <w:szCs w:val="22"/>
      <w:lang w:eastAsia="en-US"/>
    </w:rPr>
  </w:style>
  <w:style w:type="paragraph" w:customStyle="1" w:styleId="rvps8">
    <w:name w:val="rvps8"/>
    <w:basedOn w:val="a"/>
    <w:uiPriority w:val="99"/>
    <w:rsid w:val="000C072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uiPriority w:val="99"/>
    <w:rsid w:val="000C07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uiPriority w:val="99"/>
    <w:rsid w:val="000C0725"/>
    <w:rPr>
      <w:rFonts w:ascii="Times New Roman" w:hAnsi="Times New Roman" w:cs="Times New Roman"/>
      <w:color w:val="000000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C07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0C0725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C07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0C0725"/>
    <w:rPr>
      <w:rFonts w:ascii="Arial" w:hAnsi="Arial" w:cs="Arial"/>
      <w:vanish/>
      <w:sz w:val="16"/>
      <w:szCs w:val="16"/>
      <w:lang w:eastAsia="ru-RU"/>
    </w:rPr>
  </w:style>
  <w:style w:type="character" w:customStyle="1" w:styleId="c4">
    <w:name w:val="c4"/>
    <w:basedOn w:val="a0"/>
    <w:uiPriority w:val="99"/>
    <w:rsid w:val="000C0725"/>
  </w:style>
  <w:style w:type="character" w:customStyle="1" w:styleId="rvts15">
    <w:name w:val="rvts15"/>
    <w:uiPriority w:val="99"/>
    <w:rsid w:val="003C5E0A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rvps10">
    <w:name w:val="rvps10"/>
    <w:basedOn w:val="a"/>
    <w:uiPriority w:val="99"/>
    <w:rsid w:val="003C5E0A"/>
    <w:pPr>
      <w:shd w:val="clear" w:color="auto" w:fill="FFFFFF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9E25BE"/>
    <w:rPr>
      <w:i/>
      <w:iCs/>
    </w:rPr>
  </w:style>
  <w:style w:type="paragraph" w:customStyle="1" w:styleId="BODY0">
    <w:name w:val="BODY"/>
    <w:basedOn w:val="a"/>
    <w:uiPriority w:val="99"/>
    <w:rsid w:val="00B655C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B655C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B655C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2">
    <w:name w:val="Style12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B655C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655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B655C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B655C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0">
    <w:name w:val="Font Style50"/>
    <w:uiPriority w:val="99"/>
    <w:rsid w:val="00B655C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655CF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B655CF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uiPriority w:val="99"/>
    <w:rsid w:val="00B655CF"/>
    <w:rPr>
      <w:rFonts w:ascii="Tahoma" w:hAnsi="Tahoma" w:cs="Tahoma"/>
      <w:b/>
      <w:bCs/>
      <w:spacing w:val="-10"/>
      <w:sz w:val="18"/>
      <w:szCs w:val="18"/>
    </w:rPr>
  </w:style>
  <w:style w:type="character" w:customStyle="1" w:styleId="11">
    <w:name w:val="Название1"/>
    <w:basedOn w:val="a0"/>
    <w:uiPriority w:val="99"/>
    <w:rsid w:val="00212F76"/>
  </w:style>
  <w:style w:type="paragraph" w:customStyle="1" w:styleId="Default">
    <w:name w:val="Default"/>
    <w:uiPriority w:val="99"/>
    <w:rsid w:val="00212F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670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67022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3670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6702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18350</Words>
  <Characters>104596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elena</cp:lastModifiedBy>
  <cp:revision>20</cp:revision>
  <cp:lastPrinted>2019-04-10T12:29:00Z</cp:lastPrinted>
  <dcterms:created xsi:type="dcterms:W3CDTF">2016-01-17T11:21:00Z</dcterms:created>
  <dcterms:modified xsi:type="dcterms:W3CDTF">2020-05-28T16:17:00Z</dcterms:modified>
</cp:coreProperties>
</file>